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D5D6" w14:textId="77777777" w:rsidR="00E11979" w:rsidRDefault="00E11979" w:rsidP="00E11979">
      <w:pPr>
        <w:shd w:val="clear" w:color="auto" w:fill="F2F2F2" w:themeFill="background1" w:themeFillShade="F2"/>
        <w:jc w:val="center"/>
        <w:rPr>
          <w:rFonts w:ascii="Arial" w:hAnsi="Arial" w:cs="Arial"/>
          <w:b/>
          <w:bCs/>
          <w:sz w:val="24"/>
          <w:szCs w:val="24"/>
        </w:rPr>
      </w:pPr>
      <w:r w:rsidRPr="00E11979">
        <w:rPr>
          <w:rFonts w:ascii="Arial" w:hAnsi="Arial" w:cs="Arial"/>
          <w:b/>
          <w:bCs/>
          <w:sz w:val="24"/>
          <w:szCs w:val="24"/>
        </w:rPr>
        <w:t>MINUTO A MINUTO</w:t>
      </w:r>
    </w:p>
    <w:p w14:paraId="03D0AB06" w14:textId="5FDA93F8" w:rsidR="00E11979" w:rsidRPr="00197EC8" w:rsidRDefault="00E11979" w:rsidP="00E11979">
      <w:pPr>
        <w:jc w:val="both"/>
        <w:rPr>
          <w:rFonts w:ascii="Arial" w:hAnsi="Arial" w:cs="Arial"/>
        </w:rPr>
      </w:pPr>
      <w:r>
        <w:rPr>
          <w:rFonts w:ascii="Arial" w:hAnsi="Arial" w:cs="Arial"/>
        </w:rPr>
        <w:t xml:space="preserve">Acta </w:t>
      </w:r>
      <w:r w:rsidRPr="00197EC8">
        <w:rPr>
          <w:rFonts w:ascii="Arial" w:hAnsi="Arial" w:cs="Arial"/>
        </w:rPr>
        <w:t xml:space="preserve">número </w:t>
      </w:r>
      <w:r>
        <w:rPr>
          <w:rFonts w:ascii="Arial" w:hAnsi="Arial" w:cs="Arial"/>
        </w:rPr>
        <w:t>1</w:t>
      </w:r>
      <w:r w:rsidR="00992E8E">
        <w:rPr>
          <w:rFonts w:ascii="Arial" w:hAnsi="Arial" w:cs="Arial"/>
        </w:rPr>
        <w:t>1</w:t>
      </w:r>
      <w:r w:rsidRPr="00197EC8">
        <w:rPr>
          <w:rFonts w:ascii="Arial" w:hAnsi="Arial" w:cs="Arial"/>
        </w:rPr>
        <w:t xml:space="preserve">, a efecto de celebrar la </w:t>
      </w:r>
      <w:r w:rsidR="00992E8E">
        <w:rPr>
          <w:rFonts w:ascii="Arial" w:hAnsi="Arial" w:cs="Arial"/>
          <w:u w:val="single"/>
        </w:rPr>
        <w:t>Onceava</w:t>
      </w:r>
      <w:r w:rsidRPr="00197EC8">
        <w:rPr>
          <w:rFonts w:ascii="Arial" w:hAnsi="Arial" w:cs="Arial"/>
          <w:u w:val="single"/>
        </w:rPr>
        <w:t xml:space="preserve"> Sesión Ordinaria </w:t>
      </w:r>
      <w:r w:rsidRPr="00197EC8">
        <w:rPr>
          <w:rFonts w:ascii="Arial" w:hAnsi="Arial" w:cs="Arial"/>
        </w:rPr>
        <w:t xml:space="preserve">de la Junta de Gobierno del Instituto Municipal de la Juventud en San Pedro Tlaquepaque. Celebrada el día </w:t>
      </w:r>
      <w:r w:rsidR="00992E8E">
        <w:rPr>
          <w:rFonts w:ascii="Arial" w:hAnsi="Arial" w:cs="Arial"/>
        </w:rPr>
        <w:t>11</w:t>
      </w:r>
      <w:r w:rsidRPr="00197EC8">
        <w:rPr>
          <w:rFonts w:ascii="Arial" w:hAnsi="Arial" w:cs="Arial"/>
        </w:rPr>
        <w:t xml:space="preserve"> de </w:t>
      </w:r>
      <w:r w:rsidR="00992E8E">
        <w:rPr>
          <w:rFonts w:ascii="Arial" w:hAnsi="Arial" w:cs="Arial"/>
        </w:rPr>
        <w:t>Septiembre</w:t>
      </w:r>
      <w:r w:rsidRPr="00197EC8">
        <w:rPr>
          <w:rFonts w:ascii="Arial" w:hAnsi="Arial" w:cs="Arial"/>
        </w:rPr>
        <w:t xml:space="preserve"> del año 202</w:t>
      </w:r>
      <w:r>
        <w:rPr>
          <w:rFonts w:ascii="Arial" w:hAnsi="Arial" w:cs="Arial"/>
        </w:rPr>
        <w:t>4.</w:t>
      </w:r>
    </w:p>
    <w:p w14:paraId="773DBFD8" w14:textId="77777777" w:rsidR="00E11979" w:rsidRPr="00413F25" w:rsidRDefault="00E11979" w:rsidP="00E11979">
      <w:pPr>
        <w:rPr>
          <w:rFonts w:ascii="Arial" w:hAnsi="Arial" w:cs="Arial"/>
          <w:b/>
          <w:bCs/>
        </w:rPr>
      </w:pPr>
      <w:r>
        <w:rPr>
          <w:rFonts w:ascii="Arial" w:hAnsi="Arial" w:cs="Arial"/>
          <w:b/>
          <w:bCs/>
        </w:rPr>
        <w:t xml:space="preserve">------------------------------------------------ </w:t>
      </w:r>
      <w:r w:rsidRPr="00197EC8">
        <w:rPr>
          <w:rFonts w:ascii="Arial" w:hAnsi="Arial" w:cs="Arial"/>
          <w:b/>
          <w:bCs/>
        </w:rPr>
        <w:t>JUNTA DE GOBIERNO</w:t>
      </w:r>
      <w:r>
        <w:rPr>
          <w:rFonts w:ascii="Arial" w:hAnsi="Arial" w:cs="Arial"/>
          <w:b/>
          <w:bCs/>
        </w:rPr>
        <w:t>---------------------------------------</w:t>
      </w:r>
    </w:p>
    <w:p w14:paraId="7CB40CBA" w14:textId="77777777" w:rsidR="00E11979" w:rsidRPr="00E11979" w:rsidRDefault="00E11979" w:rsidP="00E11979">
      <w:pPr>
        <w:shd w:val="clear" w:color="auto" w:fill="F2F2F2" w:themeFill="background1" w:themeFillShade="F2"/>
        <w:jc w:val="center"/>
        <w:rPr>
          <w:rFonts w:ascii="Arial" w:hAnsi="Arial" w:cs="Arial"/>
          <w:bCs/>
          <w:sz w:val="24"/>
          <w:szCs w:val="24"/>
        </w:rPr>
      </w:pPr>
    </w:p>
    <w:p w14:paraId="7C044C6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4BF5020F"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Buenas tardes, Director, Secretario del Ayuntamiento; Contralor Municipal; Regidores y Regidoras de las distintas fracciones que conforman el Ayuntamiento; Tesorero; Comisario de la Policía; Directoras y Directores Generales; y, en general, a todas las personas que nos acompañan. Quiero darles la más cordial bienvenida a esta </w:t>
      </w:r>
      <w:r w:rsidRPr="00E11979">
        <w:rPr>
          <w:rFonts w:ascii="Arial" w:hAnsi="Arial" w:cs="Arial"/>
          <w:b/>
          <w:bCs/>
          <w:sz w:val="24"/>
          <w:szCs w:val="24"/>
          <w:u w:val="single"/>
        </w:rPr>
        <w:t xml:space="preserve">onceava sesión ordinaria </w:t>
      </w:r>
      <w:r w:rsidRPr="00E11979">
        <w:rPr>
          <w:rFonts w:ascii="Arial" w:hAnsi="Arial" w:cs="Arial"/>
          <w:bCs/>
          <w:sz w:val="24"/>
          <w:szCs w:val="24"/>
        </w:rPr>
        <w:t>de la Junta de Gobierno del Instituto Municipal de la Juventud en San Pedro Tlaquepaque que conformamos todas y todos los aquí presentes. Siendo las trece horas con siete minutos del día miercoles 11 de septiembre del año 2024 y con fundamento en los artículos 17, 18, 19, 20, 21, 22, 23, 24 y 25 del Reglamento del Instituto Municipal de la Juventud en San Pedro Tlaquepaque, Jalisco, damos formal inicio a la misma.</w:t>
      </w:r>
    </w:p>
    <w:p w14:paraId="115CDB15"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Como </w:t>
      </w:r>
      <w:r w:rsidRPr="00E11979">
        <w:rPr>
          <w:rFonts w:ascii="Arial" w:hAnsi="Arial" w:cs="Arial"/>
          <w:b/>
          <w:bCs/>
          <w:sz w:val="24"/>
          <w:szCs w:val="24"/>
        </w:rPr>
        <w:t>PRIMER PUNTO</w:t>
      </w:r>
      <w:r w:rsidRPr="00E11979">
        <w:rPr>
          <w:rFonts w:ascii="Arial" w:hAnsi="Arial" w:cs="Arial"/>
          <w:bCs/>
          <w:sz w:val="24"/>
          <w:szCs w:val="24"/>
        </w:rPr>
        <w:t xml:space="preserve"> del orden del día, le solicito al Secretario Técnico, Antonio Covarrubias Ramos, proceda a nombrar lista de asistencia a fin de verificar la existencia del quórum legal para poder sesionar.</w:t>
      </w:r>
    </w:p>
    <w:p w14:paraId="324D821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w:t>
      </w:r>
    </w:p>
    <w:p w14:paraId="6285189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Buenos días a todas y todos. Que gusto el tenerles aquí presentes, vamos a comenzar:</w:t>
      </w:r>
    </w:p>
    <w:p w14:paraId="270DC12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    Presidente Suplente de la Junta de Gobierno del IMJUVET, Lic. Vicente Garcia Magaña;</w:t>
      </w:r>
    </w:p>
    <w:p w14:paraId="55B7127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2.    Secretario del Ayuntamiento, Antonio Fernando Chávez Delgadillo;</w:t>
      </w:r>
    </w:p>
    <w:p w14:paraId="6B4D16C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3.    Tesorero Municipal, José Alejandro Ramos Rosas;</w:t>
      </w:r>
    </w:p>
    <w:p w14:paraId="076FDA8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4.    Regidora, Jael Chamú Ponce; </w:t>
      </w:r>
    </w:p>
    <w:p w14:paraId="691F988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5.    Regidor, Jorge Eduardo González de la Torre; </w:t>
      </w:r>
    </w:p>
    <w:p w14:paraId="7C2C50C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6.    Regidora Dora Fafutis Morris;</w:t>
      </w:r>
    </w:p>
    <w:p w14:paraId="4B24EB24"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7.    Regidor, Luis Arturo Morones Vargas;</w:t>
      </w:r>
    </w:p>
    <w:p w14:paraId="625DAB1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lastRenderedPageBreak/>
        <w:t>8.    Regidora, María del Rosario Velázquez Hernández;</w:t>
      </w:r>
    </w:p>
    <w:p w14:paraId="3E79FB4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9.    Regidor, José Alfredo Gaviño Hernández; </w:t>
      </w:r>
    </w:p>
    <w:p w14:paraId="68A9D624"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10. Regidora, Fernanda Janeth Martínez Núñez;</w:t>
      </w:r>
    </w:p>
    <w:p w14:paraId="56890CE0"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11. Comisario de la Policía Preventiva Municipal, Luis Pantoja Magallón; </w:t>
      </w:r>
    </w:p>
    <w:p w14:paraId="62BFD97F"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12. Directora General del Sistema DIF Tlaquepaque, Ma. de Jesus Galvan Mora;</w:t>
      </w:r>
    </w:p>
    <w:p w14:paraId="7507BB1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13. Coordinadora General de Construcción de la Comunidad, Betsabé Dolores Almaguer Esparza;</w:t>
      </w:r>
    </w:p>
    <w:p w14:paraId="44A17F6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14. Coordinadora General de Salud Pública Municipal de San Pedro Tlaquepaque, Irma Yolanda Reynoso Mercado; </w:t>
      </w:r>
    </w:p>
    <w:p w14:paraId="02A0893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15. Directora del Instituto Municipal de las Mujeres y para la Igualdad Sustantiva en San Pedro Tlaquepaque, Ángeles Izeth Chavarín Zazueta;</w:t>
      </w:r>
    </w:p>
    <w:p w14:paraId="63BD398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16. Directora del Consejo Municipal Contra las Adicciones, Carmen Alicia Lozano Alvizo; </w:t>
      </w:r>
    </w:p>
    <w:p w14:paraId="6D53F5FC"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17. Contralor Municipal, Mtro. Otoniel Varas de Valdez González; </w:t>
      </w:r>
    </w:p>
    <w:p w14:paraId="4910B982"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18. C. Josué Morales Lizárraga</w:t>
      </w:r>
    </w:p>
    <w:p w14:paraId="21A99EE6"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19. C. Omar Ricardo Ramírez Gómez</w:t>
      </w:r>
    </w:p>
    <w:p w14:paraId="03419BE6"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20. C. Dalia Sarahí Hinojosa Mayoral</w:t>
      </w:r>
    </w:p>
    <w:p w14:paraId="07067ED4"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21. C. Marisa Daniela Esparza Hernández; y </w:t>
      </w:r>
    </w:p>
    <w:p w14:paraId="1F3C4E4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22. Director General del Instituto Municipal de la Juventud en San Pedro Tlaquepaque, Antonio Covarrubias Ramos;</w:t>
      </w:r>
    </w:p>
    <w:p w14:paraId="6794D526"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Presidente, informó que se encuentran presentes </w:t>
      </w:r>
      <w:r w:rsidRPr="00E11979">
        <w:rPr>
          <w:rFonts w:ascii="Arial" w:hAnsi="Arial" w:cs="Arial"/>
          <w:b/>
          <w:bCs/>
          <w:sz w:val="24"/>
          <w:szCs w:val="24"/>
        </w:rPr>
        <w:t>17</w:t>
      </w:r>
      <w:r w:rsidRPr="00E11979">
        <w:rPr>
          <w:rFonts w:ascii="Arial" w:hAnsi="Arial" w:cs="Arial"/>
          <w:bCs/>
          <w:sz w:val="24"/>
          <w:szCs w:val="24"/>
        </w:rPr>
        <w:t xml:space="preserve"> de un total de </w:t>
      </w:r>
      <w:r w:rsidRPr="00E11979">
        <w:rPr>
          <w:rFonts w:ascii="Arial" w:hAnsi="Arial" w:cs="Arial"/>
          <w:b/>
          <w:bCs/>
          <w:sz w:val="24"/>
          <w:szCs w:val="24"/>
        </w:rPr>
        <w:t xml:space="preserve">22 </w:t>
      </w:r>
      <w:r w:rsidRPr="00E11979">
        <w:rPr>
          <w:rFonts w:ascii="Arial" w:hAnsi="Arial" w:cs="Arial"/>
          <w:bCs/>
          <w:sz w:val="24"/>
          <w:szCs w:val="24"/>
        </w:rPr>
        <w:t>integrantes de la Junta de Gobierno.</w:t>
      </w:r>
    </w:p>
    <w:p w14:paraId="53C2070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55958A10"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Secretario. En virtud de que se encuentran presentes la mayoría de las y los integrantes de la Junta de Gobierno, y con fundamento en el artículo 22 del reglamento mencionado anteriormente, declaró que existe quórum legal para poder sesionar.</w:t>
      </w:r>
    </w:p>
    <w:p w14:paraId="64DE69D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lastRenderedPageBreak/>
        <w:t xml:space="preserve">Continuando con el desahogo del orden del día, en lo que corresponde al </w:t>
      </w:r>
      <w:r w:rsidRPr="00E11979">
        <w:rPr>
          <w:rFonts w:ascii="Arial" w:hAnsi="Arial" w:cs="Arial"/>
          <w:b/>
          <w:bCs/>
          <w:sz w:val="24"/>
          <w:szCs w:val="24"/>
        </w:rPr>
        <w:t>SEGUNDO PUNTO</w:t>
      </w:r>
      <w:r w:rsidRPr="00E11979">
        <w:rPr>
          <w:rFonts w:ascii="Arial" w:hAnsi="Arial" w:cs="Arial"/>
          <w:bCs/>
          <w:sz w:val="24"/>
          <w:szCs w:val="24"/>
        </w:rPr>
        <w:t>, se pone a su consideración el siguiente orden del día. Secretario, si gusta dar lectura, por favor.</w:t>
      </w:r>
    </w:p>
    <w:p w14:paraId="438E673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w:t>
      </w:r>
    </w:p>
    <w:p w14:paraId="491B9A14"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Claro que sí, Presidente.</w:t>
      </w:r>
    </w:p>
    <w:p w14:paraId="42F2C1F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7607EC4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ORDEN DEL DÍA</w:t>
      </w:r>
    </w:p>
    <w:p w14:paraId="28FF7D6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I.</w:t>
      </w:r>
      <w:r w:rsidRPr="00E11979">
        <w:rPr>
          <w:rFonts w:ascii="Arial" w:hAnsi="Arial" w:cs="Arial"/>
          <w:bCs/>
          <w:sz w:val="24"/>
          <w:szCs w:val="24"/>
        </w:rPr>
        <w:t xml:space="preserve">         Bienvenida, lista de asistencia y verificación del quórum legal;</w:t>
      </w:r>
    </w:p>
    <w:p w14:paraId="6C7B1276"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4880399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II.</w:t>
      </w:r>
      <w:r w:rsidRPr="00E11979">
        <w:rPr>
          <w:rFonts w:ascii="Arial" w:hAnsi="Arial" w:cs="Arial"/>
          <w:bCs/>
          <w:sz w:val="24"/>
          <w:szCs w:val="24"/>
        </w:rPr>
        <w:t xml:space="preserve">         Aprobación del orden del día;</w:t>
      </w:r>
    </w:p>
    <w:p w14:paraId="7A2E584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5EFE8B3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III.</w:t>
      </w:r>
      <w:r w:rsidRPr="00E11979">
        <w:rPr>
          <w:rFonts w:ascii="Arial" w:hAnsi="Arial" w:cs="Arial"/>
          <w:bCs/>
          <w:sz w:val="24"/>
          <w:szCs w:val="24"/>
        </w:rPr>
        <w:t xml:space="preserve">         Informe de actividades;</w:t>
      </w:r>
    </w:p>
    <w:p w14:paraId="66309A5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719F07F9"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IV.</w:t>
      </w:r>
      <w:r w:rsidRPr="00E11979">
        <w:rPr>
          <w:rFonts w:ascii="Arial" w:hAnsi="Arial" w:cs="Arial"/>
          <w:bCs/>
          <w:sz w:val="24"/>
          <w:szCs w:val="24"/>
        </w:rPr>
        <w:t xml:space="preserve">         Información financiera al 31 de agosto de 2024;</w:t>
      </w:r>
    </w:p>
    <w:p w14:paraId="7D01D70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4AA27C29"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V.</w:t>
      </w:r>
      <w:r w:rsidRPr="00E11979">
        <w:rPr>
          <w:rFonts w:ascii="Arial" w:hAnsi="Arial" w:cs="Arial"/>
          <w:bCs/>
          <w:sz w:val="24"/>
          <w:szCs w:val="24"/>
        </w:rPr>
        <w:t xml:space="preserve">         Baja de bienes;</w:t>
      </w:r>
    </w:p>
    <w:p w14:paraId="5682044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54EB6B1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VI.</w:t>
      </w:r>
      <w:r w:rsidRPr="00E11979">
        <w:rPr>
          <w:rFonts w:ascii="Arial" w:hAnsi="Arial" w:cs="Arial"/>
          <w:bCs/>
          <w:sz w:val="24"/>
          <w:szCs w:val="24"/>
        </w:rPr>
        <w:t xml:space="preserve">         Informe SEVAC;</w:t>
      </w:r>
    </w:p>
    <w:p w14:paraId="667833E2"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2C6B5FD6"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VII.</w:t>
      </w:r>
      <w:r w:rsidRPr="00E11979">
        <w:rPr>
          <w:rFonts w:ascii="Arial" w:hAnsi="Arial" w:cs="Arial"/>
          <w:bCs/>
          <w:sz w:val="24"/>
          <w:szCs w:val="24"/>
        </w:rPr>
        <w:t xml:space="preserve">         Pago proporcional de aguinaldo y pago de bono por día del servidor público;</w:t>
      </w:r>
    </w:p>
    <w:p w14:paraId="2E485C7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290F7B19"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VIII.</w:t>
      </w:r>
      <w:r w:rsidRPr="00E11979">
        <w:rPr>
          <w:rFonts w:ascii="Arial" w:hAnsi="Arial" w:cs="Arial"/>
          <w:bCs/>
          <w:sz w:val="24"/>
          <w:szCs w:val="24"/>
        </w:rPr>
        <w:t xml:space="preserve">         Asuntos Generales; y </w:t>
      </w:r>
    </w:p>
    <w:p w14:paraId="51F24752"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56A6FB7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w:t>
      </w:r>
      <w:r w:rsidRPr="00E11979">
        <w:rPr>
          <w:rFonts w:ascii="Arial" w:hAnsi="Arial" w:cs="Arial"/>
          <w:b/>
          <w:bCs/>
          <w:sz w:val="24"/>
          <w:szCs w:val="24"/>
        </w:rPr>
        <w:t>IX.</w:t>
      </w:r>
      <w:r w:rsidRPr="00E11979">
        <w:rPr>
          <w:rFonts w:ascii="Arial" w:hAnsi="Arial" w:cs="Arial"/>
          <w:bCs/>
          <w:sz w:val="24"/>
          <w:szCs w:val="24"/>
        </w:rPr>
        <w:t xml:space="preserve">         Clausura de la sesión. </w:t>
      </w:r>
    </w:p>
    <w:p w14:paraId="753A8196" w14:textId="795FAC4F"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w:t>
      </w:r>
    </w:p>
    <w:p w14:paraId="608A3F6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lastRenderedPageBreak/>
        <w:t>Es cuanto, presidente </w:t>
      </w:r>
    </w:p>
    <w:p w14:paraId="0FA0A4E0" w14:textId="3D5E0912" w:rsidR="00E11979" w:rsidRPr="00992E8E" w:rsidRDefault="00E11979" w:rsidP="00E11979">
      <w:pPr>
        <w:shd w:val="clear" w:color="auto" w:fill="F2F2F2" w:themeFill="background1" w:themeFillShade="F2"/>
        <w:jc w:val="both"/>
        <w:rPr>
          <w:rFonts w:ascii="Arial" w:hAnsi="Arial" w:cs="Arial"/>
          <w:bCs/>
          <w:sz w:val="24"/>
          <w:szCs w:val="24"/>
        </w:rPr>
      </w:pPr>
    </w:p>
    <w:p w14:paraId="1BE4ACEE" w14:textId="6400D963"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2ECAEA46" w14:textId="3625D248"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Leído el orden del día, les solicito que si están de acuerdo con la aprobación, lo</w:t>
      </w:r>
      <w:r>
        <w:rPr>
          <w:rFonts w:ascii="Arial" w:hAnsi="Arial" w:cs="Arial"/>
          <w:bCs/>
          <w:sz w:val="24"/>
          <w:szCs w:val="24"/>
        </w:rPr>
        <w:t xml:space="preserve"> </w:t>
      </w:r>
      <w:r w:rsidRPr="00E11979">
        <w:rPr>
          <w:rFonts w:ascii="Arial" w:hAnsi="Arial" w:cs="Arial"/>
          <w:bCs/>
          <w:sz w:val="24"/>
          <w:szCs w:val="24"/>
        </w:rPr>
        <w:t>manifiesten levantando su mano.</w:t>
      </w:r>
    </w:p>
    <w:p w14:paraId="398A41A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con todos a favor se aprueba el orden del día por unanimidad de las y los presentes.</w:t>
      </w:r>
    </w:p>
    <w:p w14:paraId="0806067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6A33497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Pasando al </w:t>
      </w:r>
      <w:r w:rsidRPr="00E11979">
        <w:rPr>
          <w:rFonts w:ascii="Arial" w:hAnsi="Arial" w:cs="Arial"/>
          <w:b/>
          <w:bCs/>
          <w:sz w:val="24"/>
          <w:szCs w:val="24"/>
        </w:rPr>
        <w:t xml:space="preserve">TERCER PUNTO DEL ORDEN DEL DÍA, </w:t>
      </w:r>
      <w:r w:rsidRPr="00E11979">
        <w:rPr>
          <w:rFonts w:ascii="Arial" w:hAnsi="Arial" w:cs="Arial"/>
          <w:bCs/>
          <w:sz w:val="24"/>
          <w:szCs w:val="24"/>
        </w:rPr>
        <w:t>le solicito al secretario nos comparta la información correspondiente al informe de actividades</w:t>
      </w:r>
    </w:p>
    <w:p w14:paraId="4C97321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w:t>
      </w:r>
    </w:p>
    <w:p w14:paraId="5F68F1C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Muchas gracias, Presidente. Para comenzar, en nuestro progama de atención integral a las juventudes que son charlas en centros educativos, la meta eran 10 mil jovenes la cual se supero por mas de 10 mil y como pueden ver en sus anexos ahí tienen lo que presentamos en los PVRs y las metas que obtuvimos y que logramos arrebasar quiero anuar en este tema, este programa consiste en diversas charlas y conferencias en tema de prevención como lo es salud sexual, emocional financiera, tambien prevención de violencia en el noviazgo, en compañía del COMUCAT la verdad de las drogas, ademas tenemos charla de menstruación digna y una charla de proyecto de vida para las juventudes del municipio ademas de la meta que obtuvimos en el programa de atencion integral a las juventudes, quiero señalar y reconocer que en conjunto del COMUCAT y la Comisaria a traves de la direccion de prevencion social del delito tambien se trabajaron mas escuelas en gol por la prevencion y proyecto de vida con el COMUCAT, continuamos con cine en tu barrio, donde se lleva funciones de cine a diferentes colonias marcadas por políticas públicas como prioritarias, la meta era de 24 funciones al año y aunque aun no pasa el año completo, ya cumplimos con esta meta, aquí visitamos colonias como la buenos aires, san martin de las flores, cofradias, parques de la victoria, francisco silva romero, santa anita y otras marcadas como prioritarias por esta administracion. Después nuestro evento de juvemprende, en el que los y las jóvenes muestran sus emprendimientos, realizamos 2, uno en el jardin hidalgo y otro en la delegación de las juntas, este espacio es para que las juventudes emprendedoras de todas las colonias del municipio tengan un espacio para promover y recaudar para su emprendimiento. En nuestro programa contruyendo mi barrio se realizó una recuperación de espacio en la unidad deportiva la asuncion  y unidad deportiva prados tlaquepaque y se realizaron 2 murales, mencionarles que uno de estos </w:t>
      </w:r>
      <w:r w:rsidRPr="00E11979">
        <w:rPr>
          <w:rFonts w:ascii="Arial" w:hAnsi="Arial" w:cs="Arial"/>
          <w:bCs/>
          <w:sz w:val="24"/>
          <w:szCs w:val="24"/>
        </w:rPr>
        <w:lastRenderedPageBreak/>
        <w:t>murales se inaguro en el curso de verano de DARE, el cual busca una cercancia con la ciudadania y los policias, este mural se realizo en la asuncion, donde tenemos un comulo de jovenes que tienen actividades mas barriales y los cuales tienen mas conflictos con la policia, pero es importante que hacerles saber que el municipio esta para atenderlos y para apoyarlos, igualmente me gustaria comentarle a esta junta de gobierno que este mes de agosto, el 12 para ser exactos, se celebra el día internacional de la juventud, por lo que llevamos a cabo bastantes eventos para celebrar esta fecha como se merece, el primer evento fue Suenan las juventudes, un concurso de canto en el cual las juventudes tlaquepaquenses muestran su talento, este año tuvimos una covocatoria con mayor alcance, logrando que mas de 30 jovenes se inscribieran el evento fue en el Museo Pantaleon Panduro, mencionarles que el primer y segundo lugar tambien nos acompañaron en otro evento con sus interpretaciones, continuamos con el torneo relampago de futbol, el cual me gustaria tambien agradecer a comude quienes nos apoyaron a su realización, de este evento me gustaria destacar que fue mixto, los equipos eran conformados por hombres y mujeres y tuvimos la participacion de mas de ochenta jovenes, despues realizamos el cabildo juvenil, un espacio en el cual las juventudes pueden expresar sus ideas ante los actores politicos que les representan y de esta manera generar un enlace entre nuestras juventudes y el gobierno, quiero destacar y agradecer el apoyo de secretaria general que nos estuvo apoyando con las capacitaciones para los chicos, ademas con el acomodo del espacio, tambien me gustaria agradecer aca de uno de las y los regidores que asistieron, a la regidora Chamú por incentivar la iniciativa en su comisión por el cual quedó reglamentado para que se realice en el Instituto de la juventud y en las siguientes administraciones, por último tuvimos el premio municipal a la juventud, evento en el cual se premia a las juventudes más destacadas en categorías como deporte, emprendimiento, ciencia e innovación, acción social y cultura, a cada uno de estos chicos se le reconoce con una estatuilla elaborada por la artesana Pilar Nuñez, además con un incentivo de diez mil pesos esto otorgado como una beca por sus actividades extracurriculares, destacar que este año de los cinco ganadores cuatro tienen antecedentes internacionales, uno es embajador de la Unión Europea, otra presentó su cortometraje en Tokio, otro ganador en estos momentos ya está en la NASA para seguir con su proyecto y la última es medallista Panamericana, comentarles a esta junta de gobierno que en Tlaquepaque hay talento y que hay que seguir apoyando, además de esto, me gustaría comentarle a esta junta que también participamos en los cursos de verano realizados por el DARE, así como los que se llevaron a cabo en diversas colonias del cerro del 4, es cuanto presidente.</w:t>
      </w:r>
    </w:p>
    <w:p w14:paraId="5810F25B" w14:textId="77777777" w:rsidR="00E11979" w:rsidRPr="00E11979" w:rsidRDefault="00E11979" w:rsidP="00E11979">
      <w:pPr>
        <w:shd w:val="clear" w:color="auto" w:fill="F2F2F2" w:themeFill="background1" w:themeFillShade="F2"/>
        <w:jc w:val="both"/>
        <w:rPr>
          <w:rFonts w:ascii="Arial" w:hAnsi="Arial" w:cs="Arial"/>
          <w:bCs/>
          <w:sz w:val="24"/>
          <w:szCs w:val="24"/>
        </w:rPr>
      </w:pPr>
    </w:p>
    <w:p w14:paraId="1653F1D3" w14:textId="77777777" w:rsidR="00E11979" w:rsidRDefault="00E11979" w:rsidP="00E11979">
      <w:pPr>
        <w:shd w:val="clear" w:color="auto" w:fill="F2F2F2" w:themeFill="background1" w:themeFillShade="F2"/>
        <w:jc w:val="both"/>
        <w:rPr>
          <w:rFonts w:ascii="Arial" w:hAnsi="Arial" w:cs="Arial"/>
          <w:b/>
          <w:bCs/>
          <w:sz w:val="24"/>
          <w:szCs w:val="24"/>
        </w:rPr>
      </w:pPr>
    </w:p>
    <w:p w14:paraId="5D77AECE" w14:textId="77777777" w:rsidR="00E11979" w:rsidRDefault="00E11979" w:rsidP="00E11979">
      <w:pPr>
        <w:shd w:val="clear" w:color="auto" w:fill="F2F2F2" w:themeFill="background1" w:themeFillShade="F2"/>
        <w:jc w:val="both"/>
        <w:rPr>
          <w:rFonts w:ascii="Arial" w:hAnsi="Arial" w:cs="Arial"/>
          <w:b/>
          <w:bCs/>
          <w:sz w:val="24"/>
          <w:szCs w:val="24"/>
        </w:rPr>
      </w:pPr>
    </w:p>
    <w:p w14:paraId="0C1EA279" w14:textId="77777777" w:rsidR="00E11979" w:rsidRDefault="00E11979" w:rsidP="00E11979">
      <w:pPr>
        <w:shd w:val="clear" w:color="auto" w:fill="F2F2F2" w:themeFill="background1" w:themeFillShade="F2"/>
        <w:jc w:val="both"/>
        <w:rPr>
          <w:rFonts w:ascii="Arial" w:hAnsi="Arial" w:cs="Arial"/>
          <w:b/>
          <w:bCs/>
          <w:sz w:val="24"/>
          <w:szCs w:val="24"/>
        </w:rPr>
      </w:pPr>
    </w:p>
    <w:p w14:paraId="1D2E5F55" w14:textId="537A0BAC"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170C044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Secretario, ¿Alguien tiene alguna duda o punto que quisiera aclarar? Muchas gracias. </w:t>
      </w:r>
    </w:p>
    <w:p w14:paraId="72EF499C" w14:textId="0AFA4B74" w:rsid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Pasando al </w:t>
      </w:r>
      <w:r w:rsidRPr="00E11979">
        <w:rPr>
          <w:rFonts w:ascii="Arial" w:hAnsi="Arial" w:cs="Arial"/>
          <w:b/>
          <w:bCs/>
          <w:sz w:val="24"/>
          <w:szCs w:val="24"/>
        </w:rPr>
        <w:t>CUARTO PUNTO DEL ORDEN DEL DÍA</w:t>
      </w:r>
      <w:r w:rsidRPr="00E11979">
        <w:rPr>
          <w:rFonts w:ascii="Arial" w:hAnsi="Arial" w:cs="Arial"/>
          <w:bCs/>
          <w:sz w:val="24"/>
          <w:szCs w:val="24"/>
        </w:rPr>
        <w:t>, le solicito al secretario nos comparta la información correspondiente a la información financiera al 31 de agosto de 2024, adelante secretario.</w:t>
      </w:r>
    </w:p>
    <w:p w14:paraId="49B21BF5" w14:textId="77777777" w:rsidR="00E11979" w:rsidRPr="00E11979" w:rsidRDefault="00E11979" w:rsidP="00E11979">
      <w:pPr>
        <w:shd w:val="clear" w:color="auto" w:fill="F2F2F2" w:themeFill="background1" w:themeFillShade="F2"/>
        <w:jc w:val="both"/>
        <w:rPr>
          <w:rFonts w:ascii="Arial" w:hAnsi="Arial" w:cs="Arial"/>
          <w:bCs/>
          <w:sz w:val="24"/>
          <w:szCs w:val="24"/>
        </w:rPr>
      </w:pPr>
    </w:p>
    <w:p w14:paraId="60E7E23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w:t>
      </w:r>
    </w:p>
    <w:p w14:paraId="3ADDBA62"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comentarles que para el desahogo de este punto, dejamos unas carpetas con la información para que al momento que la explicamos puedan ir leyendo estos datos, en el primer punto tenemos la situación financiera en cual podemos observar en la columna del 2024 que tenemos un total de activo 629,035.98 pesos, teniendo un total del pasivo de 11,594.57, más el pasivo y la hacienda pública de la hacienda pública son 617,441.41 pesos , que nos da un total de 629,035. 98 pesos lo cual nos muestra un estado de situación financiera totalmente cuadrado. En el siguiente anexo nos muestra el estado de actividades en el cual podemos observar las participaciones recibidas del Instituto Municipal de la Juventud hasta el 31 de agosto que son 1,391,232.97 pesos y también tenemos el total de los egresos que son 1,143,926.29 pesos generando un ahorro de 147,306.98 pesos, en cual nos habla que estuvimos siempre en el margen de nuestro presupuesto y que el ahorro que generamos es para terminar el mes de septiembre, el presupuesto estaba planificado anualmente hasta 1,568,000. pesos el cual queda alrededor del 30% para los meses posteriores, es cuanto presidente.</w:t>
      </w:r>
    </w:p>
    <w:p w14:paraId="6D0443D7" w14:textId="77777777" w:rsidR="00E11979" w:rsidRDefault="00E11979" w:rsidP="00E11979">
      <w:pPr>
        <w:shd w:val="clear" w:color="auto" w:fill="F2F2F2" w:themeFill="background1" w:themeFillShade="F2"/>
        <w:jc w:val="both"/>
        <w:rPr>
          <w:rFonts w:ascii="Arial" w:hAnsi="Arial" w:cs="Arial"/>
          <w:b/>
          <w:bCs/>
          <w:sz w:val="24"/>
          <w:szCs w:val="24"/>
        </w:rPr>
      </w:pPr>
    </w:p>
    <w:p w14:paraId="6744251B" w14:textId="31D5AAC0"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3C505F0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Secretario, ¿Alguien tiene alguna duda o punto que quisiera aclarar? Excelente.</w:t>
      </w:r>
    </w:p>
    <w:p w14:paraId="725AE17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Muy bien, Pasando entonces al </w:t>
      </w:r>
      <w:r w:rsidRPr="00E11979">
        <w:rPr>
          <w:rFonts w:ascii="Arial" w:hAnsi="Arial" w:cs="Arial"/>
          <w:b/>
          <w:bCs/>
          <w:sz w:val="24"/>
          <w:szCs w:val="24"/>
        </w:rPr>
        <w:t>QUINTO PUNTO DEL ORDEN DEL DIA</w:t>
      </w:r>
      <w:r w:rsidRPr="00E11979">
        <w:rPr>
          <w:rFonts w:ascii="Arial" w:hAnsi="Arial" w:cs="Arial"/>
          <w:bCs/>
          <w:sz w:val="24"/>
          <w:szCs w:val="24"/>
        </w:rPr>
        <w:t>, pasamos a la presentación de la baja de bienes del instituto, adelante secretario. </w:t>
      </w:r>
    </w:p>
    <w:p w14:paraId="57CA8DD6" w14:textId="77777777" w:rsidR="00E11979" w:rsidRDefault="00E11979" w:rsidP="00E11979">
      <w:pPr>
        <w:shd w:val="clear" w:color="auto" w:fill="F2F2F2" w:themeFill="background1" w:themeFillShade="F2"/>
        <w:jc w:val="both"/>
        <w:rPr>
          <w:rFonts w:ascii="Arial" w:hAnsi="Arial" w:cs="Arial"/>
          <w:b/>
          <w:bCs/>
          <w:sz w:val="24"/>
          <w:szCs w:val="24"/>
        </w:rPr>
      </w:pPr>
    </w:p>
    <w:p w14:paraId="53D3B322" w14:textId="77777777" w:rsidR="00E11979" w:rsidRDefault="00E11979" w:rsidP="00E11979">
      <w:pPr>
        <w:shd w:val="clear" w:color="auto" w:fill="F2F2F2" w:themeFill="background1" w:themeFillShade="F2"/>
        <w:jc w:val="both"/>
        <w:rPr>
          <w:rFonts w:ascii="Arial" w:hAnsi="Arial" w:cs="Arial"/>
          <w:b/>
          <w:bCs/>
          <w:sz w:val="24"/>
          <w:szCs w:val="24"/>
        </w:rPr>
      </w:pPr>
    </w:p>
    <w:p w14:paraId="43230723" w14:textId="77777777" w:rsidR="00E11979" w:rsidRDefault="00E11979" w:rsidP="00E11979">
      <w:pPr>
        <w:shd w:val="clear" w:color="auto" w:fill="F2F2F2" w:themeFill="background1" w:themeFillShade="F2"/>
        <w:jc w:val="both"/>
        <w:rPr>
          <w:rFonts w:ascii="Arial" w:hAnsi="Arial" w:cs="Arial"/>
          <w:b/>
          <w:bCs/>
          <w:sz w:val="24"/>
          <w:szCs w:val="24"/>
        </w:rPr>
      </w:pPr>
    </w:p>
    <w:p w14:paraId="238976F7" w14:textId="7B8BF42B"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 </w:t>
      </w:r>
    </w:p>
    <w:p w14:paraId="6BA5B3A0"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para informarles que por cuestiones de las diferentes actividades que tuvimos, varios de nuestros banquitos que utilizamos para niños resultaron dañados, por lo que ya no será posible utilizarlos, tenemos 2 tipos de banquitos, unos más grandes que otros y con las actividades de las 24 funciones del cine en tu barrio, más los cursos de verano que tuvimos con la policía DARE, es un poco complicado mantener el estado de estos bancos, por el cual solicitó a esta junta de gobierno dar de baja 32 bancos blancos y 7 bancos verdes, mencionarles también que todavía quedan más de 100 bancos en resguardo del Instituto para que este pueda seguir con las actividades como cine en tu barrio.</w:t>
      </w:r>
    </w:p>
    <w:p w14:paraId="4EE8EF6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5935C41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Excelente, secretario. ¿Alguien tiene alguna duda o comentario? , no habiendo participaciones, lo sometería a votación, favor de levantar la mano.</w:t>
      </w:r>
    </w:p>
    <w:p w14:paraId="7EB0BFF4"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Muchas gracias, con </w:t>
      </w:r>
      <w:r w:rsidRPr="00E11979">
        <w:rPr>
          <w:rFonts w:ascii="Arial" w:hAnsi="Arial" w:cs="Arial"/>
          <w:b/>
          <w:bCs/>
          <w:sz w:val="24"/>
          <w:szCs w:val="24"/>
        </w:rPr>
        <w:t>17</w:t>
      </w:r>
      <w:r w:rsidRPr="00E11979">
        <w:rPr>
          <w:rFonts w:ascii="Arial" w:hAnsi="Arial" w:cs="Arial"/>
          <w:bCs/>
          <w:sz w:val="24"/>
          <w:szCs w:val="24"/>
        </w:rPr>
        <w:t xml:space="preserve"> votos a favor se aprueba el presente punto.</w:t>
      </w:r>
    </w:p>
    <w:p w14:paraId="5DC101C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Perfecto, Si están todas y todos de acuerdo pasaremos al </w:t>
      </w:r>
      <w:r w:rsidRPr="00E11979">
        <w:rPr>
          <w:rFonts w:ascii="Arial" w:hAnsi="Arial" w:cs="Arial"/>
          <w:b/>
          <w:bCs/>
          <w:sz w:val="24"/>
          <w:szCs w:val="24"/>
        </w:rPr>
        <w:t>SEXTO PUNTO</w:t>
      </w:r>
      <w:r w:rsidRPr="00E11979">
        <w:rPr>
          <w:rFonts w:ascii="Arial" w:hAnsi="Arial" w:cs="Arial"/>
          <w:bCs/>
          <w:sz w:val="24"/>
          <w:szCs w:val="24"/>
        </w:rPr>
        <w:t xml:space="preserve"> </w:t>
      </w:r>
      <w:r w:rsidRPr="00E11979">
        <w:rPr>
          <w:rFonts w:ascii="Arial" w:hAnsi="Arial" w:cs="Arial"/>
          <w:b/>
          <w:bCs/>
          <w:sz w:val="24"/>
          <w:szCs w:val="24"/>
        </w:rPr>
        <w:t>DEL ORDEN DEL DÍA</w:t>
      </w:r>
      <w:r w:rsidRPr="00E11979">
        <w:rPr>
          <w:rFonts w:ascii="Arial" w:hAnsi="Arial" w:cs="Arial"/>
          <w:bCs/>
          <w:sz w:val="24"/>
          <w:szCs w:val="24"/>
        </w:rPr>
        <w:t>, donde se nos hablará sobre el informe del secav, tiene la palabra, secretario.</w:t>
      </w:r>
    </w:p>
    <w:p w14:paraId="2D3C11B0" w14:textId="77777777" w:rsidR="00E11979" w:rsidRDefault="00E11979" w:rsidP="00E11979">
      <w:pPr>
        <w:shd w:val="clear" w:color="auto" w:fill="F2F2F2" w:themeFill="background1" w:themeFillShade="F2"/>
        <w:jc w:val="both"/>
        <w:rPr>
          <w:rFonts w:ascii="Arial" w:hAnsi="Arial" w:cs="Arial"/>
          <w:b/>
          <w:bCs/>
          <w:sz w:val="24"/>
          <w:szCs w:val="24"/>
        </w:rPr>
      </w:pPr>
    </w:p>
    <w:p w14:paraId="506E1F29" w14:textId="0EA6BA0C"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 </w:t>
      </w:r>
    </w:p>
    <w:p w14:paraId="2BAE490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el sevac es el sistema de evaluación de la administración contable en cual quiero mencionarle a esta junta de gobierno que obtuvimos una calificación del 100%, es difícil obtener el 100 % pero con la labor administrativa del Instituto de la Juventud logramos obtener esa calificación, todo esto lo tienen en su carpeta.</w:t>
      </w:r>
    </w:p>
    <w:p w14:paraId="150C29A7" w14:textId="77777777" w:rsidR="00E11979" w:rsidRDefault="00E11979" w:rsidP="00E11979">
      <w:pPr>
        <w:shd w:val="clear" w:color="auto" w:fill="F2F2F2" w:themeFill="background1" w:themeFillShade="F2"/>
        <w:jc w:val="both"/>
        <w:rPr>
          <w:rFonts w:ascii="Arial" w:hAnsi="Arial" w:cs="Arial"/>
          <w:b/>
          <w:bCs/>
          <w:sz w:val="24"/>
          <w:szCs w:val="24"/>
        </w:rPr>
      </w:pPr>
    </w:p>
    <w:p w14:paraId="58336E6C" w14:textId="33D888FD" w:rsidR="00E11979" w:rsidRPr="00E11979" w:rsidRDefault="00E11979" w:rsidP="00E11979">
      <w:pPr>
        <w:shd w:val="clear" w:color="auto" w:fill="F2F2F2" w:themeFill="background1" w:themeFillShade="F2"/>
        <w:jc w:val="both"/>
        <w:rPr>
          <w:rFonts w:ascii="Arial" w:hAnsi="Arial" w:cs="Arial"/>
          <w:b/>
          <w:bCs/>
          <w:sz w:val="24"/>
          <w:szCs w:val="24"/>
        </w:rPr>
      </w:pPr>
      <w:r w:rsidRPr="00E11979">
        <w:rPr>
          <w:rFonts w:ascii="Arial" w:hAnsi="Arial" w:cs="Arial"/>
          <w:b/>
          <w:bCs/>
          <w:sz w:val="24"/>
          <w:szCs w:val="24"/>
        </w:rPr>
        <w:t>Presidente suplente. – </w:t>
      </w:r>
    </w:p>
    <w:p w14:paraId="31642860" w14:textId="1DAC081A" w:rsidR="00E11979" w:rsidRPr="00992E8E"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Muchas gracias, secretario, alguien tiene alguna duda? Muy bien, pasando entonces al </w:t>
      </w:r>
      <w:r w:rsidRPr="00E11979">
        <w:rPr>
          <w:rFonts w:ascii="Arial" w:hAnsi="Arial" w:cs="Arial"/>
          <w:b/>
          <w:bCs/>
          <w:sz w:val="24"/>
          <w:szCs w:val="24"/>
        </w:rPr>
        <w:t xml:space="preserve">SÉPTIMO PUNTO </w:t>
      </w:r>
      <w:r w:rsidRPr="00E11979">
        <w:rPr>
          <w:rFonts w:ascii="Arial" w:hAnsi="Arial" w:cs="Arial"/>
          <w:bCs/>
          <w:sz w:val="24"/>
          <w:szCs w:val="24"/>
        </w:rPr>
        <w:t>del orden del día, se nos explicará el motivo del pago proporcional del aguinaldo al representante del instituto de la juventud y el pago de bono por día del servidor público. Adelante secretario.</w:t>
      </w:r>
    </w:p>
    <w:p w14:paraId="0F711A0B" w14:textId="77777777" w:rsidR="00E11979" w:rsidRDefault="00E11979" w:rsidP="00E11979">
      <w:pPr>
        <w:shd w:val="clear" w:color="auto" w:fill="F2F2F2" w:themeFill="background1" w:themeFillShade="F2"/>
        <w:jc w:val="both"/>
        <w:rPr>
          <w:rFonts w:ascii="Arial" w:hAnsi="Arial" w:cs="Arial"/>
          <w:b/>
          <w:bCs/>
          <w:sz w:val="24"/>
          <w:szCs w:val="24"/>
        </w:rPr>
      </w:pPr>
    </w:p>
    <w:p w14:paraId="11CDC7F2" w14:textId="6A6DC024"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w:t>
      </w:r>
    </w:p>
    <w:p w14:paraId="1E7C37F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el motivo de esto es debido a requerir su aprobación del pago de manera provisional del proporcional del aguinaldo hasta el 30 de septiembre de la dirección del Instituto, del bono del servidor público para el personal de base en el Instituto y del pago que tenemos contratados por honorarios en el instituto, esto a fin de tener una eficiencia para el cierre administrativo para el 30 de Septiembre, hacer un pago de manera provisional pero para eso requerimos esta junta de gobierno ya que la ley nos marca hacer un pago un dia antes del cierre del mes. </w:t>
      </w:r>
    </w:p>
    <w:p w14:paraId="1E7C39FB" w14:textId="77777777" w:rsidR="00E11979" w:rsidRPr="00E11979" w:rsidRDefault="00E11979" w:rsidP="00E11979">
      <w:pPr>
        <w:shd w:val="clear" w:color="auto" w:fill="F2F2F2" w:themeFill="background1" w:themeFillShade="F2"/>
        <w:jc w:val="both"/>
        <w:rPr>
          <w:rFonts w:ascii="Arial" w:hAnsi="Arial" w:cs="Arial"/>
          <w:bCs/>
          <w:sz w:val="24"/>
          <w:szCs w:val="24"/>
        </w:rPr>
      </w:pPr>
    </w:p>
    <w:p w14:paraId="1EC9029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20751B5F"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secretario, alguien tiene alguna duda? Excelente, entonces, quienes estén a favor de su aprobación, favor de levantar la mano.</w:t>
      </w:r>
    </w:p>
    <w:p w14:paraId="47A7CE0C"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Muchas gracias, con </w:t>
      </w:r>
      <w:r w:rsidRPr="00E11979">
        <w:rPr>
          <w:rFonts w:ascii="Arial" w:hAnsi="Arial" w:cs="Arial"/>
          <w:b/>
          <w:bCs/>
          <w:sz w:val="24"/>
          <w:szCs w:val="24"/>
        </w:rPr>
        <w:t>17</w:t>
      </w:r>
      <w:r w:rsidRPr="00E11979">
        <w:rPr>
          <w:rFonts w:ascii="Arial" w:hAnsi="Arial" w:cs="Arial"/>
          <w:bCs/>
          <w:sz w:val="24"/>
          <w:szCs w:val="24"/>
        </w:rPr>
        <w:t xml:space="preserve"> votos a favor se aprueba el presente punto.</w:t>
      </w:r>
    </w:p>
    <w:p w14:paraId="0B98879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Pasamos entonces al </w:t>
      </w:r>
      <w:r w:rsidRPr="00E11979">
        <w:rPr>
          <w:rFonts w:ascii="Arial" w:hAnsi="Arial" w:cs="Arial"/>
          <w:b/>
          <w:bCs/>
          <w:sz w:val="24"/>
          <w:szCs w:val="24"/>
        </w:rPr>
        <w:t xml:space="preserve">OCTAVO PUNTO, </w:t>
      </w:r>
      <w:r w:rsidRPr="00E11979">
        <w:rPr>
          <w:rFonts w:ascii="Arial" w:hAnsi="Arial" w:cs="Arial"/>
          <w:bCs/>
          <w:sz w:val="24"/>
          <w:szCs w:val="24"/>
        </w:rPr>
        <w:t>asuntos generales, alguien tiene algún comentario o pregunta al respecto? </w:t>
      </w:r>
    </w:p>
    <w:p w14:paraId="75966E8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Tomando anotaciones de sus participaciones le cedo el uso de la voz a la directora del COMUCAT. </w:t>
      </w:r>
    </w:p>
    <w:p w14:paraId="271B974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Directora del COMUCAT.- </w:t>
      </w:r>
    </w:p>
    <w:p w14:paraId="68881F7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solo quisiera reconocer el trabajo que hacen, en la manera que trabajan en el municipio y es reconfortante saber que hay una area en donde podemos contar con ellos, muchas gracias.</w:t>
      </w:r>
    </w:p>
    <w:p w14:paraId="492CF94B"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 </w:t>
      </w:r>
    </w:p>
    <w:p w14:paraId="5D6487E3"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 otorgó el uso de la voz a la directora de Prevención del delito. </w:t>
      </w:r>
    </w:p>
    <w:p w14:paraId="74BE00E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xml:space="preserve">Director Prevención del delito.- </w:t>
      </w:r>
      <w:r w:rsidRPr="00E11979">
        <w:rPr>
          <w:rFonts w:ascii="Arial" w:hAnsi="Arial" w:cs="Arial"/>
          <w:bCs/>
          <w:sz w:val="24"/>
          <w:szCs w:val="24"/>
        </w:rPr>
        <w:t>Muchas gracias presidente, de igual manera reconocer el trabajo y felicitar al director, agradecerles por su colaboración y volver a felicitarlos.</w:t>
      </w:r>
    </w:p>
    <w:p w14:paraId="0EE1207C" w14:textId="77777777" w:rsidR="00992E8E" w:rsidRDefault="00992E8E" w:rsidP="00E11979">
      <w:pPr>
        <w:shd w:val="clear" w:color="auto" w:fill="F2F2F2" w:themeFill="background1" w:themeFillShade="F2"/>
        <w:jc w:val="both"/>
        <w:rPr>
          <w:rFonts w:ascii="Arial" w:hAnsi="Arial" w:cs="Arial"/>
          <w:b/>
          <w:bCs/>
          <w:sz w:val="24"/>
          <w:szCs w:val="24"/>
        </w:rPr>
      </w:pPr>
    </w:p>
    <w:p w14:paraId="2DDB62BC" w14:textId="77777777" w:rsidR="00992E8E" w:rsidRDefault="00992E8E" w:rsidP="00E11979">
      <w:pPr>
        <w:shd w:val="clear" w:color="auto" w:fill="F2F2F2" w:themeFill="background1" w:themeFillShade="F2"/>
        <w:jc w:val="both"/>
        <w:rPr>
          <w:rFonts w:ascii="Arial" w:hAnsi="Arial" w:cs="Arial"/>
          <w:b/>
          <w:bCs/>
          <w:sz w:val="24"/>
          <w:szCs w:val="24"/>
        </w:rPr>
      </w:pPr>
    </w:p>
    <w:p w14:paraId="235DD415" w14:textId="77777777" w:rsidR="00992E8E" w:rsidRDefault="00992E8E" w:rsidP="00E11979">
      <w:pPr>
        <w:shd w:val="clear" w:color="auto" w:fill="F2F2F2" w:themeFill="background1" w:themeFillShade="F2"/>
        <w:jc w:val="both"/>
        <w:rPr>
          <w:rFonts w:ascii="Arial" w:hAnsi="Arial" w:cs="Arial"/>
          <w:b/>
          <w:bCs/>
          <w:sz w:val="24"/>
          <w:szCs w:val="24"/>
        </w:rPr>
      </w:pPr>
    </w:p>
    <w:p w14:paraId="38359E45" w14:textId="5B8EC324"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lastRenderedPageBreak/>
        <w:t>Presidente suplente. – </w:t>
      </w:r>
    </w:p>
    <w:p w14:paraId="7C059CBF"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 otorgó el uso de la voz a la Regidora Chamú</w:t>
      </w:r>
    </w:p>
    <w:p w14:paraId="7E5B49DD"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 xml:space="preserve">Regidora Chamú.- </w:t>
      </w:r>
      <w:r w:rsidRPr="00E11979">
        <w:rPr>
          <w:rFonts w:ascii="Arial" w:hAnsi="Arial" w:cs="Arial"/>
          <w:bCs/>
          <w:sz w:val="24"/>
          <w:szCs w:val="24"/>
        </w:rPr>
        <w:t> </w:t>
      </w:r>
    </w:p>
    <w:p w14:paraId="0F2D948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buenas tardes a todos y a todas, mi comentario va en el mismo sentido, felicitarte Antonio y a todo tu equipo de trabajo, por su trabajo en toda la administración, me parece que el IMJUVET, ya sentó unas bases hacia a donde va transitar y hacia donde ir trabajando, seguir colaborando, donde ya no solo es la voluntad, celebro que haya dejado las bases jurídicas y legales, por ejemplo el cabildo juvenil se tiene que hacer, no solo desde la voluntad si no por que se requiere, asi como tambien el premio de la juventud, asi mismo quiero sumar que no solo es la felicitación  y el reconocimiento para ustedes y para su equipo, de manera particular para su persona expresó por que demostraste estar a la altura de tu dirección y espero que de esto salga algo mucho mejor, gracias y felicidades.</w:t>
      </w:r>
    </w:p>
    <w:p w14:paraId="62A6DE05"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 </w:t>
      </w:r>
    </w:p>
    <w:p w14:paraId="36A058C2"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 otorgó el uso de la voz a la Regidora Dora</w:t>
      </w:r>
    </w:p>
    <w:p w14:paraId="4079D66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Regidora Dora.- </w:t>
      </w:r>
    </w:p>
    <w:p w14:paraId="1D222128"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buenas tardes para todos y para todas, yo me sumo a las felicitaciones</w:t>
      </w:r>
      <w:r w:rsidRPr="00E11979">
        <w:rPr>
          <w:rFonts w:ascii="Arial" w:hAnsi="Arial" w:cs="Arial"/>
          <w:b/>
          <w:bCs/>
          <w:sz w:val="24"/>
          <w:szCs w:val="24"/>
        </w:rPr>
        <w:t xml:space="preserve"> </w:t>
      </w:r>
      <w:r w:rsidRPr="00E11979">
        <w:rPr>
          <w:rFonts w:ascii="Arial" w:hAnsi="Arial" w:cs="Arial"/>
          <w:bCs/>
          <w:sz w:val="24"/>
          <w:szCs w:val="24"/>
        </w:rPr>
        <w:t>en primer lugar y en segundo lugar</w:t>
      </w:r>
      <w:r w:rsidRPr="00E11979">
        <w:rPr>
          <w:rFonts w:ascii="Arial" w:hAnsi="Arial" w:cs="Arial"/>
          <w:b/>
          <w:bCs/>
          <w:sz w:val="24"/>
          <w:szCs w:val="24"/>
        </w:rPr>
        <w:t xml:space="preserve">, </w:t>
      </w:r>
      <w:r w:rsidRPr="00E11979">
        <w:rPr>
          <w:rFonts w:ascii="Arial" w:hAnsi="Arial" w:cs="Arial"/>
          <w:bCs/>
          <w:sz w:val="24"/>
          <w:szCs w:val="24"/>
        </w:rPr>
        <w:t>decirte que se notaron los cambios de la dirección y la madurez que adquiriste en tu espacio, el compromiso hacia el interior con tu equipo y hacia el exterior con los ciudadanos y la búsqueda siempre de ese crecimiento buscando alternativas para asi el recurso se tenía limitado no se podía, tocar puertas para buscar como si se pudiera, buscando como si, todo va encaminado igual como la regidora chamú, desearles todo el éxito a ti y a tu equipo.</w:t>
      </w:r>
    </w:p>
    <w:p w14:paraId="415EADCF"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 </w:t>
      </w:r>
    </w:p>
    <w:p w14:paraId="683EB377"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 otorgó el uso de la voz al Contralor.</w:t>
      </w:r>
    </w:p>
    <w:p w14:paraId="4877D131"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El Contralor.- </w:t>
      </w:r>
    </w:p>
    <w:p w14:paraId="37A13365"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son dos comentarios el primero, sería felicitarlos por el gran trabajo que han realizado de manera ordenada, con trascendencia y felicitar a todo el equipo del Instituto de la juventud, también a nuestros consejeros y consejeras ciudadanas que nos representan, que están constantemente en todas la actividades, el segundo comentario es que ya se va a realizar la baja de unos bienes y también la información financiera, actualizar la información para la entrega de recepción, para poder dar un cierre, gracias. </w:t>
      </w:r>
    </w:p>
    <w:p w14:paraId="5346B81D" w14:textId="77777777" w:rsidR="00E11979" w:rsidRDefault="00E11979" w:rsidP="00E11979">
      <w:pPr>
        <w:shd w:val="clear" w:color="auto" w:fill="F2F2F2" w:themeFill="background1" w:themeFillShade="F2"/>
        <w:jc w:val="both"/>
        <w:rPr>
          <w:rFonts w:ascii="Arial" w:hAnsi="Arial" w:cs="Arial"/>
          <w:b/>
          <w:bCs/>
          <w:sz w:val="24"/>
          <w:szCs w:val="24"/>
        </w:rPr>
      </w:pPr>
    </w:p>
    <w:p w14:paraId="620D298A" w14:textId="77777777" w:rsidR="00E11979" w:rsidRDefault="00E11979" w:rsidP="00E11979">
      <w:pPr>
        <w:shd w:val="clear" w:color="auto" w:fill="F2F2F2" w:themeFill="background1" w:themeFillShade="F2"/>
        <w:jc w:val="both"/>
        <w:rPr>
          <w:rFonts w:ascii="Arial" w:hAnsi="Arial" w:cs="Arial"/>
          <w:b/>
          <w:bCs/>
          <w:sz w:val="24"/>
          <w:szCs w:val="24"/>
        </w:rPr>
      </w:pPr>
    </w:p>
    <w:p w14:paraId="3E3D876D" w14:textId="5B122473"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 </w:t>
      </w:r>
    </w:p>
    <w:p w14:paraId="5981435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Le otorgó el uso de la voz al Secretario técnico.</w:t>
      </w:r>
    </w:p>
    <w:p w14:paraId="4F01BCF8" w14:textId="77777777" w:rsidR="00E11979" w:rsidRPr="00E11979" w:rsidRDefault="00E11979" w:rsidP="00E11979">
      <w:pPr>
        <w:shd w:val="clear" w:color="auto" w:fill="F2F2F2" w:themeFill="background1" w:themeFillShade="F2"/>
        <w:jc w:val="both"/>
        <w:rPr>
          <w:rFonts w:ascii="Arial" w:hAnsi="Arial" w:cs="Arial"/>
          <w:bCs/>
          <w:sz w:val="24"/>
          <w:szCs w:val="24"/>
        </w:rPr>
      </w:pPr>
    </w:p>
    <w:p w14:paraId="10BB57C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Secretario Técnico. – </w:t>
      </w:r>
    </w:p>
    <w:p w14:paraId="7E2427EA"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presidente, quiero usar este espacio para agradecerles a cada uno y una de esta junta de gobierno, sentimos un respaldo durante toda la administracion, esta siendo nuestra ultima junta de gobierno, siempre encontramos un equipo en la administracion que esta para sumar y no para restar en todas las areas, desde eventos especiales, servicios publicos hasta la comisaria, tambien las y los regidores a dejar establecidos en los reglamentos las actividades que se tienen que hacer en el instituto de la juventud, la maestra dora cuando nos toco jefa de gabinete y el jefe de ganete con su orientacion y aprendizaje, pero sobre todo quiero hacer un agradecimiento muy especial a mi equipo, al equipo que conforma el Instituto municipal de la juventud en san pedro tlaquepaque, tanto el equipo que me acompaña de contratos y de base en esta administracion por que son una rama fundamental en la gobernanza en tlaquepaque, sin ellos no se posible que las direcciones, jefaturas y demas pudieran llevar a cabo las actividades que se requieren para atender la ciudadania, quiero dejar sentada en la junta de gobierno mi felicitacion al equipo de la juventud y cada uno de ellos, muchas gracias. </w:t>
      </w:r>
    </w:p>
    <w:p w14:paraId="2B72A512" w14:textId="77777777" w:rsidR="00E11979" w:rsidRDefault="00E11979" w:rsidP="00E11979">
      <w:pPr>
        <w:shd w:val="clear" w:color="auto" w:fill="F2F2F2" w:themeFill="background1" w:themeFillShade="F2"/>
        <w:jc w:val="both"/>
        <w:rPr>
          <w:rFonts w:ascii="Arial" w:hAnsi="Arial" w:cs="Arial"/>
          <w:b/>
          <w:bCs/>
          <w:sz w:val="24"/>
          <w:szCs w:val="24"/>
        </w:rPr>
      </w:pPr>
    </w:p>
    <w:p w14:paraId="4C1C310C" w14:textId="2D4AD8F9"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
          <w:bCs/>
          <w:sz w:val="24"/>
          <w:szCs w:val="24"/>
        </w:rPr>
        <w:t>Presidente Suplente. –</w:t>
      </w:r>
    </w:p>
    <w:p w14:paraId="7092688E" w14:textId="77777777" w:rsidR="00E11979" w:rsidRPr="00E11979" w:rsidRDefault="00E11979" w:rsidP="00E1197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 xml:space="preserve">Muy bien. No habiendo más asuntos que tratar y, siendo las 13 horas con 35 minutos del día miércoles 11 de septiembre de 2024, pasamos al </w:t>
      </w:r>
      <w:r w:rsidRPr="00E11979">
        <w:rPr>
          <w:rFonts w:ascii="Arial" w:hAnsi="Arial" w:cs="Arial"/>
          <w:b/>
          <w:bCs/>
          <w:sz w:val="24"/>
          <w:szCs w:val="24"/>
        </w:rPr>
        <w:t>NOVENO PUNTO,</w:t>
      </w:r>
      <w:r w:rsidRPr="00E11979">
        <w:rPr>
          <w:rFonts w:ascii="Arial" w:hAnsi="Arial" w:cs="Arial"/>
          <w:bCs/>
          <w:sz w:val="24"/>
          <w:szCs w:val="24"/>
        </w:rPr>
        <w:t xml:space="preserve"> dando por clausurada esta novena sesión ordinaria de la Junta de Gobierno del Instituto Municipal de la Juventud en San Pedro Tlaquepaque.</w:t>
      </w:r>
    </w:p>
    <w:p w14:paraId="476EC73B" w14:textId="7FDDF108" w:rsidR="00992E8E" w:rsidRDefault="00E11979" w:rsidP="00EE7189">
      <w:pPr>
        <w:shd w:val="clear" w:color="auto" w:fill="F2F2F2" w:themeFill="background1" w:themeFillShade="F2"/>
        <w:jc w:val="both"/>
        <w:rPr>
          <w:rFonts w:ascii="Arial" w:hAnsi="Arial" w:cs="Arial"/>
          <w:bCs/>
          <w:sz w:val="24"/>
          <w:szCs w:val="24"/>
        </w:rPr>
      </w:pPr>
      <w:r w:rsidRPr="00E11979">
        <w:rPr>
          <w:rFonts w:ascii="Arial" w:hAnsi="Arial" w:cs="Arial"/>
          <w:bCs/>
          <w:sz w:val="24"/>
          <w:szCs w:val="24"/>
        </w:rPr>
        <w:t>Muchas gracias a todas y todos por su tiempo. Que tengan un buen día.</w:t>
      </w:r>
    </w:p>
    <w:p w14:paraId="3C1ECFD5" w14:textId="77777777" w:rsidR="00992E8E" w:rsidRDefault="00992E8E" w:rsidP="00992E8E">
      <w:pPr>
        <w:jc w:val="center"/>
        <w:rPr>
          <w:rFonts w:ascii="Arial" w:hAnsi="Arial" w:cs="Arial"/>
          <w:sz w:val="20"/>
        </w:rPr>
      </w:pPr>
    </w:p>
    <w:p w14:paraId="007B31F9" w14:textId="77777777" w:rsidR="00992E8E" w:rsidRDefault="00992E8E" w:rsidP="00992E8E">
      <w:pPr>
        <w:jc w:val="center"/>
        <w:rPr>
          <w:rFonts w:ascii="Arial" w:hAnsi="Arial" w:cs="Arial"/>
          <w:sz w:val="20"/>
        </w:rPr>
      </w:pPr>
    </w:p>
    <w:p w14:paraId="4AD9BC53" w14:textId="77777777" w:rsidR="00992E8E" w:rsidRDefault="00992E8E" w:rsidP="00992E8E">
      <w:pPr>
        <w:jc w:val="center"/>
        <w:rPr>
          <w:rFonts w:ascii="Arial" w:hAnsi="Arial" w:cs="Arial"/>
          <w:sz w:val="20"/>
        </w:rPr>
      </w:pPr>
    </w:p>
    <w:p w14:paraId="7F92750A" w14:textId="77777777" w:rsidR="00992E8E" w:rsidRDefault="00992E8E" w:rsidP="00992E8E">
      <w:pPr>
        <w:jc w:val="center"/>
        <w:rPr>
          <w:rFonts w:ascii="Arial" w:hAnsi="Arial" w:cs="Arial"/>
          <w:sz w:val="20"/>
        </w:rPr>
      </w:pPr>
    </w:p>
    <w:p w14:paraId="2CE05586" w14:textId="77777777" w:rsidR="00992E8E" w:rsidRDefault="00992E8E" w:rsidP="00992E8E">
      <w:pPr>
        <w:jc w:val="center"/>
        <w:rPr>
          <w:rFonts w:ascii="Arial" w:hAnsi="Arial" w:cs="Arial"/>
          <w:sz w:val="20"/>
        </w:rPr>
      </w:pPr>
    </w:p>
    <w:p w14:paraId="1CD3AF92" w14:textId="77777777" w:rsidR="00992E8E" w:rsidRDefault="00992E8E" w:rsidP="00992E8E">
      <w:pPr>
        <w:jc w:val="center"/>
        <w:rPr>
          <w:rFonts w:ascii="Arial" w:hAnsi="Arial" w:cs="Arial"/>
          <w:sz w:val="20"/>
        </w:rPr>
      </w:pPr>
    </w:p>
    <w:p w14:paraId="183FF464" w14:textId="77777777" w:rsidR="00992E8E" w:rsidRDefault="00992E8E" w:rsidP="00992E8E">
      <w:pPr>
        <w:jc w:val="center"/>
        <w:rPr>
          <w:rFonts w:ascii="Arial" w:hAnsi="Arial" w:cs="Arial"/>
          <w:sz w:val="20"/>
        </w:rPr>
      </w:pPr>
    </w:p>
    <w:p w14:paraId="583AEDFA" w14:textId="00034378" w:rsidR="00992E8E" w:rsidRPr="00F31543" w:rsidRDefault="00992E8E" w:rsidP="00992E8E">
      <w:pPr>
        <w:jc w:val="center"/>
        <w:rPr>
          <w:rFonts w:ascii="Arial" w:hAnsi="Arial" w:cs="Arial"/>
          <w:sz w:val="20"/>
        </w:rPr>
      </w:pPr>
      <w:r w:rsidRPr="00F31543">
        <w:rPr>
          <w:rFonts w:ascii="Arial" w:hAnsi="Arial" w:cs="Arial"/>
          <w:sz w:val="20"/>
        </w:rPr>
        <w:t>_____________________________________</w:t>
      </w:r>
    </w:p>
    <w:p w14:paraId="67C88442" w14:textId="3758DA89" w:rsidR="00992E8E" w:rsidRPr="00F31543" w:rsidRDefault="00992E8E" w:rsidP="00992E8E">
      <w:pPr>
        <w:jc w:val="center"/>
        <w:rPr>
          <w:rFonts w:ascii="Arial" w:hAnsi="Arial" w:cs="Arial"/>
          <w:sz w:val="20"/>
        </w:rPr>
      </w:pPr>
      <w:r>
        <w:rPr>
          <w:rFonts w:ascii="Arial" w:hAnsi="Arial" w:cs="Arial"/>
          <w:sz w:val="20"/>
        </w:rPr>
        <w:t>Jefe de Gabinete/ Vicente García Magaña</w:t>
      </w:r>
    </w:p>
    <w:p w14:paraId="1286BC29" w14:textId="77777777" w:rsidR="00992E8E" w:rsidRPr="00F31543" w:rsidRDefault="00992E8E" w:rsidP="00992E8E">
      <w:pPr>
        <w:jc w:val="center"/>
        <w:rPr>
          <w:rFonts w:ascii="Arial" w:hAnsi="Arial" w:cs="Arial"/>
          <w:sz w:val="20"/>
        </w:rPr>
      </w:pPr>
      <w:r w:rsidRPr="00F31543">
        <w:rPr>
          <w:rFonts w:ascii="Arial" w:hAnsi="Arial" w:cs="Arial"/>
          <w:sz w:val="20"/>
        </w:rPr>
        <w:t>President</w:t>
      </w:r>
      <w:r>
        <w:rPr>
          <w:rFonts w:ascii="Arial" w:hAnsi="Arial" w:cs="Arial"/>
          <w:sz w:val="20"/>
        </w:rPr>
        <w:t>e</w:t>
      </w:r>
      <w:r w:rsidRPr="00F31543">
        <w:rPr>
          <w:rFonts w:ascii="Arial" w:hAnsi="Arial" w:cs="Arial"/>
          <w:sz w:val="20"/>
        </w:rPr>
        <w:t xml:space="preserve"> Suplente de la Junta de Gobierno del IMJUVET</w:t>
      </w:r>
    </w:p>
    <w:p w14:paraId="55ED1EC0" w14:textId="77777777" w:rsidR="00992E8E" w:rsidRDefault="00992E8E" w:rsidP="00992E8E">
      <w:pPr>
        <w:rPr>
          <w:rFonts w:ascii="Arial" w:hAnsi="Arial" w:cs="Arial"/>
          <w:sz w:val="20"/>
        </w:rPr>
      </w:pPr>
    </w:p>
    <w:p w14:paraId="04C18BE3" w14:textId="77777777" w:rsidR="00992E8E" w:rsidRDefault="00992E8E" w:rsidP="00992E8E">
      <w:pPr>
        <w:rPr>
          <w:rFonts w:ascii="Arial" w:hAnsi="Arial" w:cs="Arial"/>
          <w:sz w:val="20"/>
        </w:rPr>
      </w:pPr>
    </w:p>
    <w:p w14:paraId="102038AB" w14:textId="77777777" w:rsidR="00992E8E" w:rsidRPr="00F31543" w:rsidRDefault="00992E8E" w:rsidP="00992E8E">
      <w:pPr>
        <w:rPr>
          <w:rFonts w:ascii="Arial" w:hAnsi="Arial" w:cs="Arial"/>
          <w:sz w:val="20"/>
        </w:rPr>
      </w:pPr>
    </w:p>
    <w:p w14:paraId="3F2AAA40" w14:textId="77777777" w:rsidR="00992E8E" w:rsidRPr="00F31543" w:rsidRDefault="00992E8E" w:rsidP="00992E8E">
      <w:pPr>
        <w:jc w:val="center"/>
        <w:rPr>
          <w:rFonts w:ascii="Arial" w:hAnsi="Arial" w:cs="Arial"/>
          <w:sz w:val="20"/>
        </w:rPr>
      </w:pPr>
      <w:r w:rsidRPr="00F31543">
        <w:rPr>
          <w:rFonts w:ascii="Arial" w:hAnsi="Arial" w:cs="Arial"/>
          <w:sz w:val="20"/>
        </w:rPr>
        <w:t>_____________________________________</w:t>
      </w:r>
    </w:p>
    <w:p w14:paraId="62D22094" w14:textId="77777777" w:rsidR="00992E8E" w:rsidRDefault="00992E8E" w:rsidP="00992E8E">
      <w:pPr>
        <w:jc w:val="center"/>
        <w:rPr>
          <w:rFonts w:ascii="Arial" w:hAnsi="Arial" w:cs="Arial"/>
          <w:sz w:val="20"/>
        </w:rPr>
      </w:pPr>
      <w:r w:rsidRPr="00F31543">
        <w:rPr>
          <w:rFonts w:ascii="Arial" w:hAnsi="Arial" w:cs="Arial"/>
          <w:sz w:val="20"/>
        </w:rPr>
        <w:t>Mtro.</w:t>
      </w:r>
      <w:r>
        <w:rPr>
          <w:rFonts w:ascii="Arial" w:hAnsi="Arial" w:cs="Arial"/>
          <w:sz w:val="20"/>
        </w:rPr>
        <w:t xml:space="preserve"> Antonio</w:t>
      </w:r>
      <w:r w:rsidRPr="00F31543">
        <w:rPr>
          <w:rFonts w:ascii="Arial" w:hAnsi="Arial" w:cs="Arial"/>
          <w:sz w:val="20"/>
        </w:rPr>
        <w:t xml:space="preserve"> Fernando Chávez Delgadillo / Secretario del Ayuntamiento</w:t>
      </w:r>
    </w:p>
    <w:p w14:paraId="3238CAF9" w14:textId="77777777" w:rsidR="00992E8E" w:rsidRPr="00F31543" w:rsidRDefault="00992E8E" w:rsidP="00992E8E">
      <w:pPr>
        <w:jc w:val="center"/>
        <w:rPr>
          <w:rFonts w:ascii="Arial" w:hAnsi="Arial" w:cs="Arial"/>
          <w:sz w:val="20"/>
        </w:rPr>
      </w:pPr>
    </w:p>
    <w:p w14:paraId="47CF79F0" w14:textId="77777777" w:rsidR="00992E8E" w:rsidRDefault="00992E8E" w:rsidP="00992E8E">
      <w:pPr>
        <w:rPr>
          <w:rFonts w:ascii="Arial" w:hAnsi="Arial" w:cs="Arial"/>
          <w:sz w:val="20"/>
        </w:rPr>
      </w:pPr>
    </w:p>
    <w:p w14:paraId="7D85D0F6" w14:textId="77777777" w:rsidR="00992E8E" w:rsidRPr="00F31543" w:rsidRDefault="00992E8E" w:rsidP="00992E8E">
      <w:pPr>
        <w:jc w:val="center"/>
        <w:rPr>
          <w:rFonts w:ascii="Arial" w:hAnsi="Arial" w:cs="Arial"/>
          <w:sz w:val="20"/>
        </w:rPr>
      </w:pPr>
    </w:p>
    <w:p w14:paraId="11AE7956" w14:textId="77777777" w:rsidR="00992E8E" w:rsidRPr="00F31543" w:rsidRDefault="00992E8E" w:rsidP="00992E8E">
      <w:pPr>
        <w:jc w:val="center"/>
        <w:rPr>
          <w:rFonts w:ascii="Arial" w:hAnsi="Arial" w:cs="Arial"/>
          <w:sz w:val="20"/>
        </w:rPr>
      </w:pPr>
      <w:r w:rsidRPr="00F31543">
        <w:rPr>
          <w:rFonts w:ascii="Arial" w:hAnsi="Arial" w:cs="Arial"/>
          <w:sz w:val="20"/>
        </w:rPr>
        <w:t>____________________________________</w:t>
      </w:r>
    </w:p>
    <w:p w14:paraId="6D719767" w14:textId="77777777" w:rsidR="00992E8E" w:rsidRDefault="00992E8E" w:rsidP="00992E8E">
      <w:pPr>
        <w:jc w:val="center"/>
        <w:rPr>
          <w:rFonts w:ascii="Arial" w:hAnsi="Arial" w:cs="Arial"/>
          <w:sz w:val="20"/>
        </w:rPr>
      </w:pPr>
      <w:r w:rsidRPr="00F31543">
        <w:rPr>
          <w:rFonts w:ascii="Arial" w:hAnsi="Arial" w:cs="Arial"/>
          <w:sz w:val="20"/>
        </w:rPr>
        <w:t>Lic. José Alejandro Ramos Rosas / Tesorero Municipal</w:t>
      </w:r>
    </w:p>
    <w:p w14:paraId="39CA4F57" w14:textId="77777777" w:rsidR="00992E8E" w:rsidRDefault="00992E8E" w:rsidP="00992E8E">
      <w:pPr>
        <w:jc w:val="center"/>
        <w:rPr>
          <w:rFonts w:ascii="Arial" w:hAnsi="Arial" w:cs="Arial"/>
          <w:sz w:val="20"/>
        </w:rPr>
      </w:pPr>
      <w:r>
        <w:rPr>
          <w:rFonts w:ascii="Arial" w:hAnsi="Arial" w:cs="Arial"/>
          <w:sz w:val="20"/>
        </w:rPr>
        <w:t>.</w:t>
      </w:r>
    </w:p>
    <w:p w14:paraId="21529F4A" w14:textId="77777777" w:rsidR="00992E8E" w:rsidRDefault="00992E8E" w:rsidP="00992E8E">
      <w:pPr>
        <w:rPr>
          <w:rFonts w:ascii="Arial" w:hAnsi="Arial" w:cs="Arial"/>
          <w:sz w:val="20"/>
        </w:rPr>
      </w:pPr>
    </w:p>
    <w:p w14:paraId="79B595D2" w14:textId="77777777" w:rsidR="00992E8E" w:rsidRPr="00F31543" w:rsidRDefault="00992E8E" w:rsidP="00992E8E">
      <w:pPr>
        <w:jc w:val="center"/>
        <w:rPr>
          <w:rFonts w:ascii="Arial" w:hAnsi="Arial" w:cs="Arial"/>
          <w:sz w:val="20"/>
        </w:rPr>
      </w:pPr>
    </w:p>
    <w:p w14:paraId="4641A57B" w14:textId="77777777" w:rsidR="00992E8E" w:rsidRDefault="00992E8E" w:rsidP="00992E8E">
      <w:pPr>
        <w:jc w:val="center"/>
        <w:rPr>
          <w:rFonts w:ascii="Arial" w:hAnsi="Arial" w:cs="Arial"/>
          <w:sz w:val="20"/>
        </w:rPr>
      </w:pPr>
    </w:p>
    <w:p w14:paraId="5F7633D4" w14:textId="77777777" w:rsidR="00992E8E" w:rsidRDefault="00992E8E" w:rsidP="00992E8E">
      <w:pPr>
        <w:jc w:val="center"/>
        <w:rPr>
          <w:rFonts w:ascii="Arial" w:hAnsi="Arial" w:cs="Arial"/>
          <w:sz w:val="20"/>
        </w:rPr>
      </w:pPr>
    </w:p>
    <w:p w14:paraId="54AF252E" w14:textId="77777777" w:rsidR="00992E8E" w:rsidRDefault="00992E8E" w:rsidP="00992E8E">
      <w:pPr>
        <w:jc w:val="center"/>
        <w:rPr>
          <w:rFonts w:ascii="Arial" w:hAnsi="Arial" w:cs="Arial"/>
          <w:sz w:val="20"/>
        </w:rPr>
      </w:pPr>
    </w:p>
    <w:p w14:paraId="5E323565" w14:textId="77777777" w:rsidR="00992E8E" w:rsidRPr="00F31543" w:rsidRDefault="00992E8E" w:rsidP="00992E8E">
      <w:pPr>
        <w:jc w:val="center"/>
        <w:rPr>
          <w:rFonts w:ascii="Arial" w:hAnsi="Arial" w:cs="Arial"/>
          <w:sz w:val="20"/>
        </w:rPr>
      </w:pPr>
      <w:r w:rsidRPr="00F31543">
        <w:rPr>
          <w:rFonts w:ascii="Arial" w:hAnsi="Arial" w:cs="Arial"/>
          <w:sz w:val="20"/>
        </w:rPr>
        <w:t>___________________________________</w:t>
      </w:r>
    </w:p>
    <w:p w14:paraId="47373BCF" w14:textId="77777777" w:rsidR="00992E8E" w:rsidRPr="00F31543" w:rsidRDefault="00992E8E" w:rsidP="00992E8E">
      <w:pPr>
        <w:jc w:val="center"/>
        <w:rPr>
          <w:rFonts w:ascii="Arial" w:hAnsi="Arial" w:cs="Arial"/>
          <w:sz w:val="20"/>
        </w:rPr>
      </w:pPr>
      <w:r w:rsidRPr="00F31543">
        <w:rPr>
          <w:rFonts w:ascii="Arial" w:hAnsi="Arial" w:cs="Arial"/>
          <w:sz w:val="20"/>
        </w:rPr>
        <w:t xml:space="preserve">C. Fernanda Janeth Martínez Núñez / Regidora </w:t>
      </w:r>
    </w:p>
    <w:p w14:paraId="2CFE3F0E" w14:textId="77777777" w:rsidR="00992E8E" w:rsidRDefault="00992E8E" w:rsidP="00992E8E">
      <w:pPr>
        <w:jc w:val="center"/>
        <w:rPr>
          <w:rFonts w:ascii="Arial" w:hAnsi="Arial" w:cs="Arial"/>
          <w:sz w:val="20"/>
        </w:rPr>
      </w:pPr>
    </w:p>
    <w:p w14:paraId="30C5C12C" w14:textId="77777777" w:rsidR="00992E8E" w:rsidRDefault="00992E8E" w:rsidP="00992E8E">
      <w:pPr>
        <w:jc w:val="center"/>
        <w:rPr>
          <w:rFonts w:ascii="Arial" w:hAnsi="Arial" w:cs="Arial"/>
          <w:sz w:val="20"/>
        </w:rPr>
      </w:pPr>
    </w:p>
    <w:p w14:paraId="2D907A98" w14:textId="77777777" w:rsidR="00992E8E" w:rsidRDefault="00992E8E" w:rsidP="00992E8E">
      <w:pPr>
        <w:jc w:val="center"/>
        <w:rPr>
          <w:rFonts w:ascii="Arial" w:hAnsi="Arial" w:cs="Arial"/>
          <w:sz w:val="20"/>
        </w:rPr>
      </w:pPr>
    </w:p>
    <w:p w14:paraId="1ABBE93F" w14:textId="77777777" w:rsidR="00992E8E" w:rsidRPr="00F31543" w:rsidRDefault="00992E8E" w:rsidP="00992E8E">
      <w:pPr>
        <w:jc w:val="center"/>
        <w:rPr>
          <w:rFonts w:ascii="Arial" w:hAnsi="Arial" w:cs="Arial"/>
          <w:sz w:val="20"/>
        </w:rPr>
      </w:pPr>
    </w:p>
    <w:p w14:paraId="35EFC910" w14:textId="77777777" w:rsidR="00992E8E" w:rsidRPr="00F31543" w:rsidRDefault="00992E8E" w:rsidP="00992E8E">
      <w:pPr>
        <w:jc w:val="center"/>
        <w:rPr>
          <w:rFonts w:ascii="Arial" w:hAnsi="Arial" w:cs="Arial"/>
          <w:sz w:val="20"/>
        </w:rPr>
      </w:pPr>
    </w:p>
    <w:p w14:paraId="4B0146F9" w14:textId="77777777" w:rsidR="00992E8E" w:rsidRPr="00F31543" w:rsidRDefault="00992E8E" w:rsidP="00992E8E">
      <w:pPr>
        <w:jc w:val="center"/>
        <w:rPr>
          <w:rFonts w:ascii="Arial" w:hAnsi="Arial" w:cs="Arial"/>
          <w:sz w:val="20"/>
        </w:rPr>
      </w:pPr>
      <w:r w:rsidRPr="00F31543">
        <w:rPr>
          <w:rFonts w:ascii="Arial" w:hAnsi="Arial" w:cs="Arial"/>
          <w:sz w:val="20"/>
        </w:rPr>
        <w:t>__________________________________</w:t>
      </w:r>
    </w:p>
    <w:p w14:paraId="0B0CA856" w14:textId="77777777" w:rsidR="00992E8E" w:rsidRDefault="00992E8E" w:rsidP="00992E8E">
      <w:pPr>
        <w:jc w:val="center"/>
        <w:rPr>
          <w:rFonts w:ascii="Arial" w:hAnsi="Arial" w:cs="Arial"/>
          <w:sz w:val="20"/>
        </w:rPr>
      </w:pPr>
      <w:r w:rsidRPr="00F31543">
        <w:rPr>
          <w:rFonts w:ascii="Arial" w:hAnsi="Arial" w:cs="Arial"/>
          <w:sz w:val="20"/>
        </w:rPr>
        <w:t xml:space="preserve">C. Jorge Eduardo González de la Torre / Regidor </w:t>
      </w:r>
    </w:p>
    <w:p w14:paraId="7FA2919A" w14:textId="77777777" w:rsidR="00992E8E" w:rsidRDefault="00992E8E" w:rsidP="00992E8E">
      <w:pPr>
        <w:rPr>
          <w:rFonts w:ascii="Arial" w:hAnsi="Arial" w:cs="Arial"/>
          <w:sz w:val="20"/>
        </w:rPr>
      </w:pPr>
    </w:p>
    <w:p w14:paraId="1AB8C126" w14:textId="77777777" w:rsidR="00992E8E" w:rsidRDefault="00992E8E" w:rsidP="00992E8E">
      <w:pPr>
        <w:jc w:val="center"/>
        <w:rPr>
          <w:rFonts w:ascii="Arial" w:hAnsi="Arial" w:cs="Arial"/>
          <w:sz w:val="20"/>
        </w:rPr>
      </w:pPr>
    </w:p>
    <w:p w14:paraId="3CD6A08D" w14:textId="77777777" w:rsidR="00992E8E" w:rsidRDefault="00992E8E" w:rsidP="00992E8E">
      <w:pPr>
        <w:jc w:val="center"/>
        <w:rPr>
          <w:rFonts w:ascii="Arial" w:hAnsi="Arial" w:cs="Arial"/>
          <w:sz w:val="20"/>
        </w:rPr>
      </w:pPr>
    </w:p>
    <w:p w14:paraId="10DA2195" w14:textId="77777777" w:rsidR="00992E8E" w:rsidRPr="00F31543" w:rsidRDefault="00992E8E" w:rsidP="00992E8E">
      <w:pPr>
        <w:jc w:val="center"/>
        <w:rPr>
          <w:rFonts w:ascii="Arial" w:hAnsi="Arial" w:cs="Arial"/>
          <w:sz w:val="20"/>
        </w:rPr>
      </w:pPr>
    </w:p>
    <w:p w14:paraId="1B471B3C" w14:textId="77777777" w:rsidR="00992E8E" w:rsidRPr="00F31543" w:rsidRDefault="00992E8E" w:rsidP="00992E8E">
      <w:pPr>
        <w:jc w:val="center"/>
        <w:rPr>
          <w:rFonts w:ascii="Arial" w:hAnsi="Arial" w:cs="Arial"/>
          <w:sz w:val="20"/>
        </w:rPr>
      </w:pPr>
    </w:p>
    <w:p w14:paraId="11EC98ED" w14:textId="77777777" w:rsidR="00992E8E" w:rsidRPr="00F31543" w:rsidRDefault="00992E8E" w:rsidP="00992E8E">
      <w:pPr>
        <w:jc w:val="center"/>
        <w:rPr>
          <w:rFonts w:ascii="Arial" w:hAnsi="Arial" w:cs="Arial"/>
          <w:sz w:val="20"/>
        </w:rPr>
      </w:pPr>
      <w:r w:rsidRPr="00F31543">
        <w:rPr>
          <w:rFonts w:ascii="Arial" w:hAnsi="Arial" w:cs="Arial"/>
          <w:sz w:val="20"/>
        </w:rPr>
        <w:t>___________________________________</w:t>
      </w:r>
    </w:p>
    <w:p w14:paraId="3CB3848E"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C. Luis Arturo Morones Vargas / Regidor </w:t>
      </w:r>
    </w:p>
    <w:p w14:paraId="4DF107DD" w14:textId="77777777" w:rsidR="00992E8E" w:rsidRPr="00F31543" w:rsidRDefault="00992E8E" w:rsidP="00992E8E">
      <w:pPr>
        <w:ind w:left="708" w:hanging="708"/>
        <w:rPr>
          <w:rFonts w:ascii="Arial" w:hAnsi="Arial" w:cs="Arial"/>
          <w:sz w:val="24"/>
        </w:rPr>
      </w:pPr>
    </w:p>
    <w:p w14:paraId="32C77FAE" w14:textId="77777777" w:rsidR="00992E8E" w:rsidRDefault="00992E8E" w:rsidP="00992E8E">
      <w:pPr>
        <w:ind w:left="708" w:hanging="708"/>
        <w:jc w:val="center"/>
        <w:rPr>
          <w:rFonts w:ascii="Arial" w:hAnsi="Arial" w:cs="Arial"/>
          <w:sz w:val="20"/>
        </w:rPr>
      </w:pPr>
    </w:p>
    <w:p w14:paraId="2A79FA3F" w14:textId="77777777" w:rsidR="00992E8E" w:rsidRDefault="00992E8E" w:rsidP="00992E8E">
      <w:pPr>
        <w:ind w:left="708" w:hanging="708"/>
        <w:jc w:val="center"/>
        <w:rPr>
          <w:rFonts w:ascii="Arial" w:hAnsi="Arial" w:cs="Arial"/>
          <w:sz w:val="20"/>
        </w:rPr>
      </w:pPr>
    </w:p>
    <w:p w14:paraId="24821A08" w14:textId="77777777" w:rsidR="00992E8E" w:rsidRDefault="00992E8E" w:rsidP="00992E8E">
      <w:pPr>
        <w:ind w:left="708" w:hanging="708"/>
        <w:jc w:val="center"/>
        <w:rPr>
          <w:rFonts w:ascii="Arial" w:hAnsi="Arial" w:cs="Arial"/>
          <w:sz w:val="20"/>
        </w:rPr>
      </w:pPr>
    </w:p>
    <w:p w14:paraId="2E2D61E6" w14:textId="77777777" w:rsidR="00992E8E" w:rsidRPr="00F31543" w:rsidRDefault="00992E8E" w:rsidP="00992E8E">
      <w:pPr>
        <w:ind w:left="708" w:hanging="708"/>
        <w:jc w:val="center"/>
        <w:rPr>
          <w:rFonts w:ascii="Arial" w:hAnsi="Arial" w:cs="Arial"/>
          <w:sz w:val="20"/>
        </w:rPr>
      </w:pPr>
    </w:p>
    <w:p w14:paraId="1E1188DA"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21BBD3EF"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C. María del Rosario Velázquez Hernández / Regidora </w:t>
      </w:r>
    </w:p>
    <w:p w14:paraId="3DBE4F44" w14:textId="77777777" w:rsidR="00992E8E" w:rsidRPr="00F31543" w:rsidRDefault="00992E8E" w:rsidP="00992E8E">
      <w:pPr>
        <w:jc w:val="center"/>
        <w:rPr>
          <w:rFonts w:ascii="Arial" w:hAnsi="Arial" w:cs="Arial"/>
          <w:sz w:val="20"/>
        </w:rPr>
      </w:pPr>
    </w:p>
    <w:p w14:paraId="48F3BC91" w14:textId="77777777" w:rsidR="00992E8E" w:rsidRDefault="00992E8E" w:rsidP="00992E8E">
      <w:pPr>
        <w:jc w:val="center"/>
        <w:rPr>
          <w:rFonts w:ascii="Arial" w:hAnsi="Arial" w:cs="Arial"/>
          <w:sz w:val="20"/>
        </w:rPr>
      </w:pPr>
    </w:p>
    <w:p w14:paraId="4995F0D9" w14:textId="77777777" w:rsidR="00992E8E" w:rsidRDefault="00992E8E" w:rsidP="00992E8E">
      <w:pPr>
        <w:jc w:val="center"/>
        <w:rPr>
          <w:rFonts w:ascii="Arial" w:hAnsi="Arial" w:cs="Arial"/>
          <w:sz w:val="20"/>
        </w:rPr>
      </w:pPr>
    </w:p>
    <w:p w14:paraId="18459D6F" w14:textId="77777777" w:rsidR="00992E8E" w:rsidRPr="00F31543" w:rsidRDefault="00992E8E" w:rsidP="00992E8E">
      <w:pPr>
        <w:jc w:val="center"/>
        <w:rPr>
          <w:rFonts w:ascii="Arial" w:hAnsi="Arial" w:cs="Arial"/>
          <w:sz w:val="20"/>
        </w:rPr>
      </w:pPr>
    </w:p>
    <w:p w14:paraId="41B574AE" w14:textId="77777777" w:rsidR="00992E8E" w:rsidRPr="00F31543" w:rsidRDefault="00992E8E" w:rsidP="00992E8E">
      <w:pPr>
        <w:ind w:left="708" w:hanging="708"/>
        <w:jc w:val="center"/>
        <w:rPr>
          <w:rFonts w:ascii="Arial" w:hAnsi="Arial" w:cs="Arial"/>
          <w:sz w:val="20"/>
        </w:rPr>
      </w:pPr>
    </w:p>
    <w:p w14:paraId="694A0A61" w14:textId="77777777" w:rsidR="00992E8E" w:rsidRPr="00F31543" w:rsidRDefault="00992E8E" w:rsidP="00992E8E">
      <w:pPr>
        <w:ind w:left="708" w:hanging="708"/>
        <w:jc w:val="center"/>
        <w:rPr>
          <w:rFonts w:ascii="Arial" w:hAnsi="Arial" w:cs="Arial"/>
          <w:sz w:val="20"/>
        </w:rPr>
      </w:pPr>
    </w:p>
    <w:p w14:paraId="587D1CE7"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52CAB8D0"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C. María Patricia Meza Núñez / Regidora </w:t>
      </w:r>
    </w:p>
    <w:p w14:paraId="4620D6CF" w14:textId="77777777" w:rsidR="00992E8E" w:rsidRPr="00F31543" w:rsidRDefault="00992E8E" w:rsidP="00992E8E">
      <w:pPr>
        <w:ind w:left="708" w:hanging="708"/>
        <w:jc w:val="center"/>
        <w:rPr>
          <w:rFonts w:ascii="Arial" w:hAnsi="Arial" w:cs="Arial"/>
          <w:sz w:val="20"/>
        </w:rPr>
      </w:pPr>
    </w:p>
    <w:p w14:paraId="74DD9578" w14:textId="77777777" w:rsidR="00992E8E" w:rsidRDefault="00992E8E" w:rsidP="00992E8E">
      <w:pPr>
        <w:ind w:left="708" w:hanging="708"/>
        <w:jc w:val="center"/>
        <w:rPr>
          <w:rFonts w:ascii="Arial" w:hAnsi="Arial" w:cs="Arial"/>
          <w:sz w:val="20"/>
        </w:rPr>
      </w:pPr>
    </w:p>
    <w:p w14:paraId="73BC075D" w14:textId="77777777" w:rsidR="00992E8E" w:rsidRDefault="00992E8E" w:rsidP="00992E8E">
      <w:pPr>
        <w:ind w:left="708" w:hanging="708"/>
        <w:jc w:val="center"/>
        <w:rPr>
          <w:rFonts w:ascii="Arial" w:hAnsi="Arial" w:cs="Arial"/>
          <w:sz w:val="20"/>
        </w:rPr>
      </w:pPr>
    </w:p>
    <w:p w14:paraId="0F7374D9" w14:textId="77777777" w:rsidR="00992E8E" w:rsidRDefault="00992E8E" w:rsidP="00992E8E">
      <w:pPr>
        <w:ind w:left="708" w:hanging="708"/>
        <w:jc w:val="center"/>
        <w:rPr>
          <w:rFonts w:ascii="Arial" w:hAnsi="Arial" w:cs="Arial"/>
          <w:sz w:val="20"/>
        </w:rPr>
      </w:pPr>
    </w:p>
    <w:p w14:paraId="5B565843" w14:textId="77777777" w:rsidR="00992E8E" w:rsidRDefault="00992E8E" w:rsidP="00992E8E">
      <w:pPr>
        <w:ind w:left="708" w:hanging="708"/>
        <w:jc w:val="center"/>
        <w:rPr>
          <w:rFonts w:ascii="Arial" w:hAnsi="Arial" w:cs="Arial"/>
          <w:sz w:val="20"/>
        </w:rPr>
      </w:pPr>
    </w:p>
    <w:p w14:paraId="1A84DB5B" w14:textId="77777777" w:rsidR="00992E8E" w:rsidRDefault="00992E8E" w:rsidP="00992E8E">
      <w:pPr>
        <w:ind w:left="708" w:hanging="708"/>
        <w:jc w:val="center"/>
        <w:rPr>
          <w:rFonts w:ascii="Arial" w:hAnsi="Arial" w:cs="Arial"/>
          <w:sz w:val="20"/>
        </w:rPr>
      </w:pPr>
      <w:r>
        <w:rPr>
          <w:rFonts w:ascii="Arial" w:hAnsi="Arial" w:cs="Arial"/>
          <w:sz w:val="20"/>
        </w:rPr>
        <w:t>________________________________</w:t>
      </w:r>
    </w:p>
    <w:p w14:paraId="75E003CD" w14:textId="77777777" w:rsidR="00992E8E" w:rsidRPr="00F31543" w:rsidRDefault="00992E8E" w:rsidP="00992E8E">
      <w:pPr>
        <w:ind w:left="708" w:hanging="708"/>
        <w:jc w:val="center"/>
        <w:rPr>
          <w:rFonts w:ascii="Arial" w:hAnsi="Arial" w:cs="Arial"/>
          <w:sz w:val="20"/>
        </w:rPr>
      </w:pPr>
      <w:r>
        <w:rPr>
          <w:rFonts w:ascii="Arial" w:hAnsi="Arial" w:cs="Arial"/>
          <w:sz w:val="20"/>
        </w:rPr>
        <w:t>C. Dora Fafutis Morris / Regidora</w:t>
      </w:r>
    </w:p>
    <w:p w14:paraId="2DFED632" w14:textId="77777777" w:rsidR="00992E8E" w:rsidRDefault="00992E8E" w:rsidP="00992E8E">
      <w:pPr>
        <w:rPr>
          <w:rFonts w:ascii="Arial" w:hAnsi="Arial" w:cs="Arial"/>
          <w:sz w:val="20"/>
        </w:rPr>
      </w:pPr>
    </w:p>
    <w:p w14:paraId="246C0645" w14:textId="77777777" w:rsidR="00992E8E" w:rsidRDefault="00992E8E" w:rsidP="00992E8E">
      <w:pPr>
        <w:rPr>
          <w:rFonts w:ascii="Arial" w:hAnsi="Arial" w:cs="Arial"/>
          <w:sz w:val="20"/>
        </w:rPr>
      </w:pPr>
    </w:p>
    <w:p w14:paraId="5F395131" w14:textId="77777777" w:rsidR="00992E8E" w:rsidRDefault="00992E8E" w:rsidP="00992E8E">
      <w:pPr>
        <w:rPr>
          <w:rFonts w:ascii="Arial" w:hAnsi="Arial" w:cs="Arial"/>
          <w:sz w:val="20"/>
        </w:rPr>
      </w:pPr>
    </w:p>
    <w:p w14:paraId="34ECB39F" w14:textId="77777777" w:rsidR="00992E8E" w:rsidRDefault="00992E8E" w:rsidP="00992E8E">
      <w:pPr>
        <w:rPr>
          <w:rFonts w:ascii="Arial" w:hAnsi="Arial" w:cs="Arial"/>
          <w:sz w:val="20"/>
        </w:rPr>
      </w:pPr>
    </w:p>
    <w:p w14:paraId="77B3A709" w14:textId="77777777" w:rsidR="00992E8E" w:rsidRPr="00F31543" w:rsidRDefault="00992E8E" w:rsidP="00992E8E">
      <w:pPr>
        <w:rPr>
          <w:rFonts w:ascii="Arial" w:hAnsi="Arial" w:cs="Arial"/>
          <w:sz w:val="20"/>
        </w:rPr>
      </w:pPr>
    </w:p>
    <w:p w14:paraId="421C0106"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47602DA7"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Mtra. Jael Chamú Ponce / Regidora </w:t>
      </w:r>
    </w:p>
    <w:p w14:paraId="4FC43DC7" w14:textId="77777777" w:rsidR="00992E8E" w:rsidRDefault="00992E8E" w:rsidP="00992E8E">
      <w:pPr>
        <w:ind w:left="708" w:hanging="708"/>
        <w:jc w:val="center"/>
        <w:rPr>
          <w:rFonts w:ascii="Arial" w:hAnsi="Arial" w:cs="Arial"/>
          <w:sz w:val="20"/>
        </w:rPr>
      </w:pPr>
    </w:p>
    <w:p w14:paraId="3682DA87" w14:textId="77777777" w:rsidR="00992E8E" w:rsidRDefault="00992E8E" w:rsidP="00992E8E">
      <w:pPr>
        <w:ind w:left="708" w:hanging="708"/>
        <w:jc w:val="center"/>
        <w:rPr>
          <w:rFonts w:ascii="Arial" w:hAnsi="Arial" w:cs="Arial"/>
          <w:sz w:val="20"/>
        </w:rPr>
      </w:pPr>
    </w:p>
    <w:p w14:paraId="550641B6" w14:textId="77777777" w:rsidR="00992E8E" w:rsidRDefault="00992E8E" w:rsidP="00992E8E">
      <w:pPr>
        <w:ind w:left="708" w:hanging="708"/>
        <w:jc w:val="center"/>
        <w:rPr>
          <w:rFonts w:ascii="Arial" w:hAnsi="Arial" w:cs="Arial"/>
          <w:sz w:val="20"/>
        </w:rPr>
      </w:pPr>
    </w:p>
    <w:p w14:paraId="6C13C6B2" w14:textId="77777777" w:rsidR="00992E8E" w:rsidRPr="00F31543" w:rsidRDefault="00992E8E" w:rsidP="00992E8E">
      <w:pPr>
        <w:ind w:left="708" w:hanging="708"/>
        <w:jc w:val="center"/>
        <w:rPr>
          <w:rFonts w:ascii="Arial" w:hAnsi="Arial" w:cs="Arial"/>
          <w:sz w:val="20"/>
        </w:rPr>
      </w:pPr>
    </w:p>
    <w:p w14:paraId="4DBA83DD" w14:textId="77777777" w:rsidR="00992E8E" w:rsidRPr="00F31543" w:rsidRDefault="00992E8E" w:rsidP="00992E8E">
      <w:pPr>
        <w:ind w:left="708" w:hanging="708"/>
        <w:jc w:val="center"/>
        <w:rPr>
          <w:rFonts w:ascii="Arial" w:hAnsi="Arial" w:cs="Arial"/>
          <w:sz w:val="20"/>
        </w:rPr>
      </w:pPr>
    </w:p>
    <w:p w14:paraId="07619007"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44DF0EBF"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 xml:space="preserve">Lic. José Alfredo Gaviño Hernández / Regidor </w:t>
      </w:r>
    </w:p>
    <w:p w14:paraId="3C4583B0" w14:textId="77777777" w:rsidR="00992E8E" w:rsidRDefault="00992E8E" w:rsidP="00992E8E">
      <w:pPr>
        <w:ind w:left="708" w:hanging="708"/>
        <w:jc w:val="both"/>
        <w:rPr>
          <w:rFonts w:ascii="Arial" w:hAnsi="Arial" w:cs="Arial"/>
          <w:sz w:val="20"/>
        </w:rPr>
      </w:pPr>
    </w:p>
    <w:p w14:paraId="51D9C9A8" w14:textId="77777777" w:rsidR="00992E8E" w:rsidRDefault="00992E8E" w:rsidP="00992E8E">
      <w:pPr>
        <w:ind w:left="708" w:hanging="708"/>
        <w:jc w:val="both"/>
        <w:rPr>
          <w:rFonts w:ascii="Arial" w:hAnsi="Arial" w:cs="Arial"/>
          <w:sz w:val="20"/>
        </w:rPr>
      </w:pPr>
    </w:p>
    <w:p w14:paraId="2B1A2041" w14:textId="77777777" w:rsidR="00992E8E" w:rsidRPr="00F31543" w:rsidRDefault="00992E8E" w:rsidP="00992E8E">
      <w:pPr>
        <w:ind w:left="708" w:hanging="708"/>
        <w:jc w:val="center"/>
        <w:rPr>
          <w:rFonts w:ascii="Arial" w:hAnsi="Arial" w:cs="Arial"/>
          <w:sz w:val="20"/>
        </w:rPr>
      </w:pPr>
    </w:p>
    <w:p w14:paraId="24541882"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493D0439" w14:textId="77777777" w:rsidR="00992E8E" w:rsidRPr="00A74284" w:rsidRDefault="00992E8E" w:rsidP="00992E8E">
      <w:pPr>
        <w:ind w:left="708" w:hanging="708"/>
        <w:jc w:val="center"/>
        <w:rPr>
          <w:rFonts w:ascii="Arial" w:hAnsi="Arial" w:cs="Arial"/>
          <w:sz w:val="20"/>
          <w:szCs w:val="20"/>
        </w:rPr>
      </w:pPr>
      <w:r w:rsidRPr="00F31543">
        <w:rPr>
          <w:rFonts w:ascii="Arial" w:hAnsi="Arial" w:cs="Arial"/>
          <w:sz w:val="20"/>
        </w:rPr>
        <w:t xml:space="preserve">C. Luis Pantoja Magallón / </w:t>
      </w:r>
      <w:r w:rsidRPr="00A74284">
        <w:rPr>
          <w:rFonts w:ascii="Arial" w:hAnsi="Arial" w:cs="Arial"/>
          <w:sz w:val="20"/>
          <w:szCs w:val="20"/>
        </w:rPr>
        <w:t>Comisario de la Policía Preventiva Municipal</w:t>
      </w:r>
    </w:p>
    <w:p w14:paraId="44D7E61C" w14:textId="77777777" w:rsidR="00992E8E" w:rsidRPr="00A74284" w:rsidRDefault="00992E8E" w:rsidP="00992E8E">
      <w:pPr>
        <w:ind w:left="708" w:hanging="708"/>
        <w:jc w:val="center"/>
        <w:rPr>
          <w:rFonts w:ascii="Arial" w:hAnsi="Arial" w:cs="Arial"/>
          <w:sz w:val="20"/>
          <w:szCs w:val="20"/>
        </w:rPr>
      </w:pPr>
    </w:p>
    <w:p w14:paraId="29A38D20" w14:textId="77777777" w:rsidR="00992E8E" w:rsidRPr="00F31543" w:rsidRDefault="00992E8E" w:rsidP="00992E8E">
      <w:pPr>
        <w:ind w:left="708" w:hanging="708"/>
        <w:jc w:val="center"/>
        <w:rPr>
          <w:rFonts w:ascii="Arial" w:hAnsi="Arial" w:cs="Arial"/>
          <w:sz w:val="20"/>
        </w:rPr>
      </w:pPr>
    </w:p>
    <w:p w14:paraId="0269CD03" w14:textId="77777777" w:rsidR="00992E8E" w:rsidRDefault="00992E8E" w:rsidP="00992E8E">
      <w:pPr>
        <w:ind w:left="708" w:hanging="708"/>
        <w:jc w:val="center"/>
        <w:rPr>
          <w:rFonts w:ascii="Arial" w:hAnsi="Arial" w:cs="Arial"/>
          <w:sz w:val="20"/>
        </w:rPr>
      </w:pPr>
    </w:p>
    <w:p w14:paraId="2FEA8B09" w14:textId="77777777" w:rsidR="00992E8E" w:rsidRDefault="00992E8E" w:rsidP="00992E8E">
      <w:pPr>
        <w:ind w:left="708" w:hanging="708"/>
        <w:jc w:val="center"/>
        <w:rPr>
          <w:rFonts w:ascii="Arial" w:hAnsi="Arial" w:cs="Arial"/>
          <w:sz w:val="20"/>
        </w:rPr>
      </w:pPr>
    </w:p>
    <w:p w14:paraId="53E4B2C9" w14:textId="77777777" w:rsidR="00992E8E" w:rsidRDefault="00992E8E" w:rsidP="00992E8E">
      <w:pPr>
        <w:ind w:left="708" w:hanging="708"/>
        <w:jc w:val="center"/>
        <w:rPr>
          <w:rFonts w:ascii="Arial" w:hAnsi="Arial" w:cs="Arial"/>
          <w:sz w:val="20"/>
        </w:rPr>
      </w:pPr>
    </w:p>
    <w:p w14:paraId="07ABA3B0"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lastRenderedPageBreak/>
        <w:t>___________________________________</w:t>
      </w:r>
    </w:p>
    <w:p w14:paraId="5EB3422B"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C. Rosa Pérez Leal / Directora General del Sistema DIF Tlaquepaque</w:t>
      </w:r>
    </w:p>
    <w:p w14:paraId="1DFE6468" w14:textId="77777777" w:rsidR="00992E8E" w:rsidRPr="00F31543" w:rsidRDefault="00992E8E" w:rsidP="00992E8E">
      <w:pPr>
        <w:jc w:val="both"/>
        <w:rPr>
          <w:rFonts w:ascii="Arial" w:hAnsi="Arial" w:cs="Arial"/>
          <w:sz w:val="20"/>
        </w:rPr>
      </w:pPr>
    </w:p>
    <w:p w14:paraId="435EBC21" w14:textId="77777777" w:rsidR="00992E8E" w:rsidRPr="00F31543" w:rsidRDefault="00992E8E" w:rsidP="00992E8E">
      <w:pPr>
        <w:ind w:left="708" w:hanging="708"/>
        <w:jc w:val="center"/>
        <w:rPr>
          <w:rFonts w:ascii="Arial" w:hAnsi="Arial" w:cs="Arial"/>
          <w:sz w:val="20"/>
        </w:rPr>
      </w:pPr>
    </w:p>
    <w:p w14:paraId="2464095E" w14:textId="77777777" w:rsidR="00992E8E" w:rsidRDefault="00992E8E" w:rsidP="00992E8E">
      <w:pPr>
        <w:ind w:left="708" w:hanging="708"/>
        <w:jc w:val="center"/>
        <w:rPr>
          <w:rFonts w:ascii="Arial" w:hAnsi="Arial" w:cs="Arial"/>
          <w:sz w:val="20"/>
        </w:rPr>
      </w:pPr>
    </w:p>
    <w:p w14:paraId="2CC82AA6" w14:textId="77777777" w:rsidR="00992E8E" w:rsidRPr="00F31543" w:rsidRDefault="00992E8E" w:rsidP="00992E8E">
      <w:pPr>
        <w:ind w:left="708" w:hanging="708"/>
        <w:jc w:val="center"/>
        <w:rPr>
          <w:rFonts w:ascii="Arial" w:hAnsi="Arial" w:cs="Arial"/>
          <w:sz w:val="20"/>
        </w:rPr>
      </w:pPr>
    </w:p>
    <w:p w14:paraId="1618F16F" w14:textId="77777777" w:rsidR="00992E8E" w:rsidRDefault="00992E8E" w:rsidP="00992E8E">
      <w:pPr>
        <w:ind w:left="708" w:hanging="708"/>
        <w:jc w:val="center"/>
        <w:rPr>
          <w:rFonts w:ascii="Arial" w:hAnsi="Arial" w:cs="Arial"/>
          <w:sz w:val="20"/>
        </w:rPr>
      </w:pPr>
    </w:p>
    <w:p w14:paraId="55F2DB9B" w14:textId="77777777" w:rsidR="00992E8E" w:rsidRPr="00F31543" w:rsidRDefault="00992E8E" w:rsidP="00992E8E">
      <w:pPr>
        <w:ind w:left="708" w:hanging="708"/>
        <w:jc w:val="center"/>
        <w:rPr>
          <w:rFonts w:ascii="Arial" w:hAnsi="Arial" w:cs="Arial"/>
          <w:sz w:val="20"/>
        </w:rPr>
      </w:pPr>
    </w:p>
    <w:p w14:paraId="60DFB08F"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00854355" w14:textId="77777777" w:rsidR="00992E8E" w:rsidRDefault="00992E8E" w:rsidP="00992E8E">
      <w:pPr>
        <w:ind w:left="708" w:hanging="708"/>
        <w:jc w:val="center"/>
        <w:rPr>
          <w:rFonts w:ascii="Arial" w:hAnsi="Arial" w:cs="Arial"/>
          <w:sz w:val="20"/>
        </w:rPr>
      </w:pPr>
      <w:r w:rsidRPr="00F31543">
        <w:rPr>
          <w:rFonts w:ascii="Arial" w:hAnsi="Arial" w:cs="Arial"/>
          <w:sz w:val="20"/>
        </w:rPr>
        <w:t>Lcda. Betsabé Dolores Almaguer Esparza / Coordinadora General de Construcción de la Comunidad</w:t>
      </w:r>
    </w:p>
    <w:p w14:paraId="1374BE24" w14:textId="77777777" w:rsidR="00992E8E" w:rsidRPr="00F31543" w:rsidRDefault="00992E8E" w:rsidP="00992E8E">
      <w:pPr>
        <w:ind w:left="708" w:hanging="708"/>
        <w:jc w:val="center"/>
        <w:rPr>
          <w:rFonts w:ascii="Arial" w:hAnsi="Arial" w:cs="Arial"/>
          <w:sz w:val="20"/>
        </w:rPr>
      </w:pPr>
    </w:p>
    <w:p w14:paraId="00AF2FA5" w14:textId="77777777" w:rsidR="00992E8E" w:rsidRDefault="00992E8E" w:rsidP="00992E8E">
      <w:pPr>
        <w:ind w:left="708" w:hanging="708"/>
        <w:jc w:val="center"/>
        <w:rPr>
          <w:rFonts w:ascii="Arial" w:hAnsi="Arial" w:cs="Arial"/>
          <w:sz w:val="20"/>
        </w:rPr>
      </w:pPr>
    </w:p>
    <w:p w14:paraId="5BC36D46" w14:textId="77777777" w:rsidR="00992E8E" w:rsidRPr="00F31543" w:rsidRDefault="00992E8E" w:rsidP="00992E8E">
      <w:pPr>
        <w:ind w:left="708" w:hanging="708"/>
        <w:jc w:val="center"/>
        <w:rPr>
          <w:rFonts w:ascii="Arial" w:hAnsi="Arial" w:cs="Arial"/>
          <w:sz w:val="20"/>
        </w:rPr>
      </w:pPr>
    </w:p>
    <w:p w14:paraId="7343EB96" w14:textId="77777777" w:rsidR="00992E8E" w:rsidRDefault="00992E8E" w:rsidP="00992E8E">
      <w:pPr>
        <w:ind w:left="708" w:hanging="708"/>
        <w:jc w:val="center"/>
        <w:rPr>
          <w:rFonts w:ascii="Arial" w:hAnsi="Arial" w:cs="Arial"/>
          <w:sz w:val="20"/>
        </w:rPr>
      </w:pPr>
    </w:p>
    <w:p w14:paraId="0FB1BC53" w14:textId="77777777" w:rsidR="00992E8E" w:rsidRDefault="00992E8E" w:rsidP="00992E8E">
      <w:pPr>
        <w:ind w:left="708" w:hanging="708"/>
        <w:jc w:val="center"/>
        <w:rPr>
          <w:rFonts w:ascii="Arial" w:hAnsi="Arial" w:cs="Arial"/>
          <w:sz w:val="20"/>
        </w:rPr>
      </w:pPr>
    </w:p>
    <w:p w14:paraId="3092861C" w14:textId="77777777" w:rsidR="00992E8E" w:rsidRDefault="00992E8E" w:rsidP="00992E8E">
      <w:pPr>
        <w:ind w:left="708" w:hanging="708"/>
        <w:jc w:val="center"/>
        <w:rPr>
          <w:rFonts w:ascii="Arial" w:hAnsi="Arial" w:cs="Arial"/>
          <w:sz w:val="20"/>
        </w:rPr>
      </w:pPr>
    </w:p>
    <w:p w14:paraId="002F9E5E" w14:textId="77777777" w:rsidR="00992E8E" w:rsidRDefault="00992E8E" w:rsidP="00992E8E">
      <w:pPr>
        <w:ind w:left="708" w:hanging="708"/>
        <w:jc w:val="center"/>
        <w:rPr>
          <w:rFonts w:ascii="Arial" w:hAnsi="Arial" w:cs="Arial"/>
          <w:sz w:val="20"/>
        </w:rPr>
      </w:pPr>
    </w:p>
    <w:p w14:paraId="3DDB267C" w14:textId="77777777" w:rsidR="00992E8E" w:rsidRDefault="00992E8E" w:rsidP="00992E8E">
      <w:pPr>
        <w:ind w:left="708" w:hanging="708"/>
        <w:jc w:val="center"/>
        <w:rPr>
          <w:rFonts w:ascii="Arial" w:hAnsi="Arial" w:cs="Arial"/>
          <w:sz w:val="20"/>
        </w:rPr>
      </w:pPr>
    </w:p>
    <w:p w14:paraId="1B602E94" w14:textId="77777777" w:rsidR="00992E8E" w:rsidRDefault="00992E8E" w:rsidP="00992E8E">
      <w:pPr>
        <w:ind w:left="708" w:hanging="708"/>
        <w:jc w:val="center"/>
        <w:rPr>
          <w:rFonts w:ascii="Arial" w:hAnsi="Arial" w:cs="Arial"/>
          <w:sz w:val="20"/>
        </w:rPr>
      </w:pPr>
    </w:p>
    <w:p w14:paraId="53E7A939" w14:textId="77777777" w:rsidR="00992E8E" w:rsidRPr="00F31543" w:rsidRDefault="00992E8E" w:rsidP="00992E8E">
      <w:pPr>
        <w:ind w:left="708" w:hanging="708"/>
        <w:jc w:val="center"/>
        <w:rPr>
          <w:rFonts w:ascii="Arial" w:hAnsi="Arial" w:cs="Arial"/>
          <w:sz w:val="20"/>
        </w:rPr>
      </w:pPr>
    </w:p>
    <w:p w14:paraId="7953D827"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20985851"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C. Irma Yolanda Reynoso Mercado / Coordinadora General de Salud Pública Municipal</w:t>
      </w:r>
    </w:p>
    <w:p w14:paraId="0F80D08E" w14:textId="77777777" w:rsidR="00992E8E" w:rsidRDefault="00992E8E" w:rsidP="00992E8E">
      <w:pPr>
        <w:rPr>
          <w:rFonts w:ascii="Arial" w:hAnsi="Arial" w:cs="Arial"/>
          <w:sz w:val="20"/>
        </w:rPr>
      </w:pPr>
    </w:p>
    <w:p w14:paraId="5BCD82BE" w14:textId="77777777" w:rsidR="00992E8E" w:rsidRDefault="00992E8E" w:rsidP="00992E8E">
      <w:pPr>
        <w:rPr>
          <w:rFonts w:ascii="Arial" w:hAnsi="Arial" w:cs="Arial"/>
          <w:sz w:val="20"/>
        </w:rPr>
      </w:pPr>
    </w:p>
    <w:p w14:paraId="761DA4D6" w14:textId="77777777" w:rsidR="00992E8E" w:rsidRDefault="00992E8E" w:rsidP="00992E8E">
      <w:pPr>
        <w:rPr>
          <w:rFonts w:ascii="Arial" w:hAnsi="Arial" w:cs="Arial"/>
          <w:sz w:val="20"/>
        </w:rPr>
      </w:pPr>
    </w:p>
    <w:p w14:paraId="6A49A292" w14:textId="77777777" w:rsidR="00992E8E" w:rsidRPr="00F31543" w:rsidRDefault="00992E8E" w:rsidP="00992E8E">
      <w:pPr>
        <w:rPr>
          <w:rFonts w:ascii="Arial" w:hAnsi="Arial" w:cs="Arial"/>
          <w:sz w:val="20"/>
        </w:rPr>
      </w:pPr>
    </w:p>
    <w:p w14:paraId="25EEAC68" w14:textId="77777777" w:rsidR="00992E8E" w:rsidRPr="00F31543" w:rsidRDefault="00992E8E" w:rsidP="00992E8E">
      <w:pPr>
        <w:ind w:left="708" w:hanging="708"/>
        <w:jc w:val="center"/>
        <w:rPr>
          <w:rFonts w:ascii="Arial" w:hAnsi="Arial" w:cs="Arial"/>
          <w:sz w:val="20"/>
        </w:rPr>
      </w:pPr>
    </w:p>
    <w:p w14:paraId="5058E4CD"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lastRenderedPageBreak/>
        <w:t>___________________________________</w:t>
      </w:r>
    </w:p>
    <w:p w14:paraId="7D4E7033" w14:textId="77777777" w:rsidR="00992E8E" w:rsidRDefault="00992E8E" w:rsidP="00992E8E">
      <w:pPr>
        <w:ind w:left="708" w:hanging="708"/>
        <w:jc w:val="center"/>
        <w:rPr>
          <w:rFonts w:ascii="Arial" w:hAnsi="Arial" w:cs="Arial"/>
          <w:sz w:val="20"/>
        </w:rPr>
      </w:pPr>
      <w:r w:rsidRPr="00F31543">
        <w:rPr>
          <w:rFonts w:ascii="Arial" w:hAnsi="Arial" w:cs="Arial"/>
          <w:sz w:val="20"/>
        </w:rPr>
        <w:t>Lcda. Ángeles Izeth Chavarín Zazueta / Directora del Instituto Municipal de las Mujeres y para la Igualdad Sustantiva en San Pedro Tlaquepaque</w:t>
      </w:r>
    </w:p>
    <w:p w14:paraId="45334BAA" w14:textId="77777777" w:rsidR="00992E8E" w:rsidRDefault="00992E8E" w:rsidP="00992E8E">
      <w:pPr>
        <w:ind w:left="708" w:hanging="708"/>
        <w:jc w:val="both"/>
        <w:rPr>
          <w:rFonts w:ascii="Arial" w:hAnsi="Arial" w:cs="Arial"/>
          <w:sz w:val="20"/>
        </w:rPr>
      </w:pPr>
    </w:p>
    <w:p w14:paraId="5BEA8B41" w14:textId="77777777" w:rsidR="00992E8E" w:rsidRDefault="00992E8E" w:rsidP="00992E8E">
      <w:pPr>
        <w:ind w:left="708" w:hanging="708"/>
        <w:jc w:val="both"/>
        <w:rPr>
          <w:rFonts w:ascii="Arial" w:hAnsi="Arial" w:cs="Arial"/>
          <w:sz w:val="20"/>
        </w:rPr>
      </w:pPr>
    </w:p>
    <w:p w14:paraId="4FED15ED" w14:textId="77777777" w:rsidR="00992E8E" w:rsidRDefault="00992E8E" w:rsidP="00992E8E">
      <w:pPr>
        <w:ind w:left="708" w:hanging="708"/>
        <w:jc w:val="both"/>
        <w:rPr>
          <w:rFonts w:ascii="Arial" w:hAnsi="Arial" w:cs="Arial"/>
          <w:sz w:val="20"/>
        </w:rPr>
      </w:pPr>
    </w:p>
    <w:p w14:paraId="556F12B7" w14:textId="77777777" w:rsidR="00992E8E" w:rsidRDefault="00992E8E" w:rsidP="00992E8E">
      <w:pPr>
        <w:ind w:left="708" w:hanging="708"/>
        <w:jc w:val="both"/>
        <w:rPr>
          <w:rFonts w:ascii="Arial" w:hAnsi="Arial" w:cs="Arial"/>
          <w:sz w:val="20"/>
        </w:rPr>
      </w:pPr>
    </w:p>
    <w:p w14:paraId="212DECB8" w14:textId="77777777" w:rsidR="00992E8E" w:rsidRDefault="00992E8E" w:rsidP="00992E8E">
      <w:pPr>
        <w:ind w:left="708" w:hanging="708"/>
        <w:jc w:val="center"/>
        <w:rPr>
          <w:rFonts w:ascii="Arial" w:hAnsi="Arial" w:cs="Arial"/>
          <w:sz w:val="20"/>
        </w:rPr>
      </w:pPr>
    </w:p>
    <w:p w14:paraId="79DF1A71" w14:textId="77777777" w:rsidR="00992E8E" w:rsidRDefault="00992E8E" w:rsidP="00992E8E">
      <w:pPr>
        <w:ind w:left="708" w:hanging="708"/>
        <w:jc w:val="center"/>
        <w:rPr>
          <w:rFonts w:ascii="Arial" w:hAnsi="Arial" w:cs="Arial"/>
          <w:sz w:val="20"/>
        </w:rPr>
      </w:pPr>
    </w:p>
    <w:p w14:paraId="7F066BD0"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34631A0D"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Lic. </w:t>
      </w:r>
      <w:r>
        <w:rPr>
          <w:rFonts w:ascii="Arial" w:hAnsi="Arial" w:cs="Arial"/>
          <w:sz w:val="20"/>
        </w:rPr>
        <w:t>Carmen Alicia Lozano Alvizo</w:t>
      </w:r>
      <w:r w:rsidRPr="00F31543">
        <w:rPr>
          <w:rFonts w:ascii="Arial" w:hAnsi="Arial" w:cs="Arial"/>
          <w:sz w:val="20"/>
        </w:rPr>
        <w:t xml:space="preserve"> / Director del Consejo Municipal Contra las Adicciones</w:t>
      </w:r>
    </w:p>
    <w:p w14:paraId="58EB3891" w14:textId="77777777" w:rsidR="00992E8E" w:rsidRDefault="00992E8E" w:rsidP="00992E8E">
      <w:pPr>
        <w:ind w:left="708" w:hanging="708"/>
        <w:jc w:val="center"/>
        <w:rPr>
          <w:rFonts w:ascii="Arial" w:hAnsi="Arial" w:cs="Arial"/>
          <w:sz w:val="20"/>
        </w:rPr>
      </w:pPr>
    </w:p>
    <w:p w14:paraId="52E5F654" w14:textId="77777777" w:rsidR="00992E8E" w:rsidRDefault="00992E8E" w:rsidP="00992E8E">
      <w:pPr>
        <w:ind w:left="708" w:hanging="708"/>
        <w:jc w:val="center"/>
        <w:rPr>
          <w:rFonts w:ascii="Arial" w:hAnsi="Arial" w:cs="Arial"/>
          <w:color w:val="212529"/>
          <w:sz w:val="20"/>
          <w:szCs w:val="20"/>
          <w:shd w:val="clear" w:color="auto" w:fill="FFFFFF"/>
        </w:rPr>
      </w:pPr>
    </w:p>
    <w:p w14:paraId="5B27E4AF" w14:textId="77777777" w:rsidR="00992E8E" w:rsidRDefault="00992E8E" w:rsidP="00992E8E">
      <w:pPr>
        <w:ind w:left="708" w:hanging="708"/>
        <w:jc w:val="center"/>
        <w:rPr>
          <w:rFonts w:ascii="Arial" w:hAnsi="Arial" w:cs="Arial"/>
          <w:sz w:val="20"/>
        </w:rPr>
      </w:pPr>
      <w:r w:rsidRPr="00F31543">
        <w:rPr>
          <w:rFonts w:ascii="Arial" w:hAnsi="Arial" w:cs="Arial"/>
          <w:sz w:val="20"/>
        </w:rPr>
        <w:t xml:space="preserve"> </w:t>
      </w:r>
    </w:p>
    <w:p w14:paraId="247CE431" w14:textId="77777777" w:rsidR="00992E8E" w:rsidRDefault="00992E8E" w:rsidP="00992E8E">
      <w:pPr>
        <w:ind w:left="708" w:hanging="708"/>
        <w:jc w:val="center"/>
        <w:rPr>
          <w:rFonts w:ascii="Arial" w:hAnsi="Arial" w:cs="Arial"/>
          <w:sz w:val="20"/>
        </w:rPr>
      </w:pPr>
    </w:p>
    <w:p w14:paraId="664B04BD" w14:textId="77777777" w:rsidR="00992E8E" w:rsidRPr="00F31543" w:rsidRDefault="00992E8E" w:rsidP="00992E8E">
      <w:pPr>
        <w:ind w:left="708" w:hanging="708"/>
        <w:jc w:val="center"/>
        <w:rPr>
          <w:rFonts w:ascii="Arial" w:hAnsi="Arial" w:cs="Arial"/>
          <w:sz w:val="20"/>
        </w:rPr>
      </w:pPr>
    </w:p>
    <w:p w14:paraId="6701B7CD" w14:textId="77777777" w:rsidR="00992E8E" w:rsidRPr="00F31543" w:rsidRDefault="00992E8E" w:rsidP="00992E8E">
      <w:pPr>
        <w:jc w:val="center"/>
        <w:rPr>
          <w:rFonts w:ascii="Arial" w:hAnsi="Arial" w:cs="Arial"/>
          <w:sz w:val="24"/>
        </w:rPr>
      </w:pPr>
      <w:r>
        <w:rPr>
          <w:rFonts w:ascii="Arial" w:hAnsi="Arial" w:cs="Arial"/>
          <w:sz w:val="24"/>
        </w:rPr>
        <w:t>______________________________</w:t>
      </w:r>
    </w:p>
    <w:p w14:paraId="47F517F4" w14:textId="77777777" w:rsidR="00992E8E" w:rsidRPr="00F31543" w:rsidRDefault="00992E8E" w:rsidP="00992E8E">
      <w:pPr>
        <w:jc w:val="center"/>
        <w:rPr>
          <w:rFonts w:ascii="Arial" w:hAnsi="Arial" w:cs="Arial"/>
          <w:sz w:val="20"/>
        </w:rPr>
      </w:pPr>
      <w:r w:rsidRPr="00F31543">
        <w:rPr>
          <w:rFonts w:ascii="Arial" w:hAnsi="Arial" w:cs="Arial"/>
          <w:sz w:val="20"/>
        </w:rPr>
        <w:t>Mtro. Otoniel Varas de Valdez González</w:t>
      </w:r>
      <w:r>
        <w:rPr>
          <w:rFonts w:ascii="Arial" w:hAnsi="Arial" w:cs="Arial"/>
          <w:sz w:val="20"/>
        </w:rPr>
        <w:t xml:space="preserve"> / Contralor Municipal</w:t>
      </w:r>
    </w:p>
    <w:p w14:paraId="20A4B55F" w14:textId="77777777" w:rsidR="00992E8E" w:rsidRPr="00F31543" w:rsidRDefault="00992E8E" w:rsidP="00992E8E">
      <w:pPr>
        <w:rPr>
          <w:rFonts w:ascii="Arial" w:hAnsi="Arial" w:cs="Arial"/>
          <w:sz w:val="20"/>
        </w:rPr>
      </w:pPr>
    </w:p>
    <w:p w14:paraId="69CECD29" w14:textId="77777777" w:rsidR="00992E8E" w:rsidRDefault="00992E8E" w:rsidP="00992E8E">
      <w:pPr>
        <w:rPr>
          <w:rFonts w:ascii="Arial" w:hAnsi="Arial" w:cs="Arial"/>
          <w:sz w:val="20"/>
        </w:rPr>
      </w:pPr>
    </w:p>
    <w:p w14:paraId="3DA17AF5" w14:textId="77777777" w:rsidR="00992E8E" w:rsidRDefault="00992E8E" w:rsidP="00992E8E">
      <w:pPr>
        <w:rPr>
          <w:rFonts w:ascii="Arial" w:hAnsi="Arial" w:cs="Arial"/>
          <w:sz w:val="20"/>
        </w:rPr>
      </w:pPr>
    </w:p>
    <w:p w14:paraId="76F6D368" w14:textId="77777777" w:rsidR="00992E8E" w:rsidRPr="00F31543" w:rsidRDefault="00992E8E" w:rsidP="00992E8E">
      <w:pPr>
        <w:rPr>
          <w:rFonts w:ascii="Arial" w:hAnsi="Arial" w:cs="Arial"/>
          <w:sz w:val="20"/>
        </w:rPr>
      </w:pPr>
    </w:p>
    <w:p w14:paraId="761924C7" w14:textId="77777777" w:rsidR="00992E8E" w:rsidRPr="00F31543" w:rsidRDefault="00992E8E" w:rsidP="00992E8E">
      <w:pPr>
        <w:ind w:left="708" w:hanging="708"/>
        <w:jc w:val="center"/>
        <w:rPr>
          <w:rFonts w:ascii="Arial" w:hAnsi="Arial" w:cs="Arial"/>
          <w:sz w:val="20"/>
        </w:rPr>
      </w:pPr>
    </w:p>
    <w:p w14:paraId="3DA4EAFE"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7AD7E01F"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C. Antonio Covarrubias Ramos / Director General del Instituto de la Juventud en San Pedro Tlaquepaque.</w:t>
      </w:r>
    </w:p>
    <w:p w14:paraId="46BDFAE6" w14:textId="77777777" w:rsidR="00992E8E" w:rsidRPr="00F31543" w:rsidRDefault="00992E8E" w:rsidP="00992E8E">
      <w:pPr>
        <w:ind w:left="708" w:hanging="708"/>
        <w:jc w:val="center"/>
        <w:rPr>
          <w:rFonts w:ascii="Arial" w:hAnsi="Arial" w:cs="Arial"/>
          <w:sz w:val="20"/>
        </w:rPr>
      </w:pPr>
    </w:p>
    <w:p w14:paraId="014F2A24" w14:textId="77777777" w:rsidR="00992E8E" w:rsidRDefault="00992E8E" w:rsidP="00992E8E">
      <w:pPr>
        <w:ind w:left="708" w:hanging="708"/>
        <w:jc w:val="center"/>
        <w:rPr>
          <w:rFonts w:ascii="Arial" w:hAnsi="Arial" w:cs="Arial"/>
          <w:sz w:val="20"/>
        </w:rPr>
      </w:pPr>
    </w:p>
    <w:p w14:paraId="55105FB9" w14:textId="77777777" w:rsidR="00992E8E" w:rsidRDefault="00992E8E" w:rsidP="00992E8E">
      <w:pPr>
        <w:ind w:left="708" w:hanging="708"/>
        <w:jc w:val="center"/>
        <w:rPr>
          <w:rFonts w:ascii="Arial" w:hAnsi="Arial" w:cs="Arial"/>
          <w:sz w:val="20"/>
        </w:rPr>
      </w:pPr>
    </w:p>
    <w:p w14:paraId="70352255" w14:textId="77777777" w:rsidR="00992E8E" w:rsidRPr="00F31543" w:rsidRDefault="00992E8E" w:rsidP="00992E8E">
      <w:pPr>
        <w:ind w:left="708" w:hanging="708"/>
        <w:jc w:val="center"/>
        <w:rPr>
          <w:rFonts w:ascii="Arial" w:hAnsi="Arial" w:cs="Arial"/>
          <w:sz w:val="20"/>
        </w:rPr>
      </w:pPr>
    </w:p>
    <w:p w14:paraId="41731249" w14:textId="77777777" w:rsidR="00992E8E" w:rsidRPr="00F31543" w:rsidRDefault="00992E8E" w:rsidP="00992E8E">
      <w:pPr>
        <w:ind w:left="708" w:hanging="708"/>
        <w:jc w:val="center"/>
        <w:rPr>
          <w:rFonts w:ascii="Arial" w:hAnsi="Arial" w:cs="Arial"/>
          <w:sz w:val="20"/>
        </w:rPr>
      </w:pPr>
    </w:p>
    <w:p w14:paraId="76915AA6"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414F943B" w14:textId="77777777" w:rsidR="00992E8E" w:rsidRPr="00F31543" w:rsidRDefault="00992E8E" w:rsidP="00992E8E">
      <w:pPr>
        <w:jc w:val="center"/>
        <w:rPr>
          <w:rFonts w:ascii="Arial" w:hAnsi="Arial" w:cs="Arial"/>
          <w:sz w:val="20"/>
          <w:szCs w:val="20"/>
        </w:rPr>
      </w:pPr>
      <w:r w:rsidRPr="00F31543">
        <w:rPr>
          <w:rFonts w:ascii="Arial" w:hAnsi="Arial" w:cs="Arial"/>
          <w:sz w:val="20"/>
        </w:rPr>
        <w:t>C.</w:t>
      </w:r>
      <w:r>
        <w:rPr>
          <w:rFonts w:ascii="Arial" w:hAnsi="Arial" w:cs="Arial"/>
          <w:sz w:val="20"/>
        </w:rPr>
        <w:t xml:space="preserve"> Dalia</w:t>
      </w:r>
      <w:r w:rsidRPr="00F31543">
        <w:rPr>
          <w:rFonts w:ascii="Arial" w:hAnsi="Arial" w:cs="Arial"/>
          <w:sz w:val="20"/>
          <w:szCs w:val="20"/>
        </w:rPr>
        <w:t xml:space="preserve"> </w:t>
      </w:r>
      <w:r>
        <w:rPr>
          <w:rFonts w:ascii="Arial" w:hAnsi="Arial" w:cs="Arial"/>
          <w:sz w:val="20"/>
          <w:szCs w:val="20"/>
        </w:rPr>
        <w:t xml:space="preserve">Sarahi Hinojosa Mayoral </w:t>
      </w:r>
      <w:r w:rsidRPr="00F31543">
        <w:rPr>
          <w:rFonts w:ascii="Arial" w:hAnsi="Arial" w:cs="Arial"/>
          <w:sz w:val="20"/>
          <w:szCs w:val="20"/>
        </w:rPr>
        <w:t>/ Joven destacado</w:t>
      </w:r>
    </w:p>
    <w:p w14:paraId="24F673ED" w14:textId="77777777" w:rsidR="00992E8E" w:rsidRPr="00F31543" w:rsidRDefault="00992E8E" w:rsidP="00992E8E">
      <w:pPr>
        <w:ind w:left="708" w:hanging="708"/>
        <w:jc w:val="center"/>
        <w:rPr>
          <w:rFonts w:ascii="Arial" w:hAnsi="Arial" w:cs="Arial"/>
          <w:sz w:val="20"/>
        </w:rPr>
      </w:pPr>
    </w:p>
    <w:p w14:paraId="1DCA126F" w14:textId="77777777" w:rsidR="00992E8E" w:rsidRDefault="00992E8E" w:rsidP="00992E8E">
      <w:pPr>
        <w:ind w:left="708" w:hanging="708"/>
        <w:jc w:val="center"/>
        <w:rPr>
          <w:rFonts w:ascii="Arial" w:hAnsi="Arial" w:cs="Arial"/>
          <w:sz w:val="20"/>
        </w:rPr>
      </w:pPr>
    </w:p>
    <w:p w14:paraId="6C31DCCD" w14:textId="77777777" w:rsidR="00992E8E" w:rsidRDefault="00992E8E" w:rsidP="00992E8E">
      <w:pPr>
        <w:ind w:left="708" w:hanging="708"/>
        <w:jc w:val="center"/>
        <w:rPr>
          <w:rFonts w:ascii="Arial" w:hAnsi="Arial" w:cs="Arial"/>
          <w:sz w:val="20"/>
        </w:rPr>
      </w:pPr>
    </w:p>
    <w:p w14:paraId="4FF09251" w14:textId="77777777" w:rsidR="00992E8E" w:rsidRPr="00F31543" w:rsidRDefault="00992E8E" w:rsidP="00992E8E">
      <w:pPr>
        <w:rPr>
          <w:rFonts w:ascii="Arial" w:hAnsi="Arial" w:cs="Arial"/>
          <w:sz w:val="20"/>
        </w:rPr>
      </w:pPr>
    </w:p>
    <w:p w14:paraId="5B2A1234" w14:textId="77777777" w:rsidR="00992E8E" w:rsidRPr="00F31543" w:rsidRDefault="00992E8E" w:rsidP="00992E8E">
      <w:pPr>
        <w:ind w:left="708" w:hanging="708"/>
        <w:jc w:val="center"/>
        <w:rPr>
          <w:rFonts w:ascii="Arial" w:hAnsi="Arial" w:cs="Arial"/>
          <w:sz w:val="20"/>
        </w:rPr>
      </w:pPr>
    </w:p>
    <w:p w14:paraId="78093A7E"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1515D94E" w14:textId="77777777" w:rsidR="00992E8E" w:rsidRPr="00F31543" w:rsidRDefault="00992E8E" w:rsidP="00992E8E">
      <w:pPr>
        <w:jc w:val="center"/>
        <w:rPr>
          <w:rFonts w:ascii="Arial" w:hAnsi="Arial" w:cs="Arial"/>
          <w:sz w:val="20"/>
          <w:szCs w:val="20"/>
        </w:rPr>
      </w:pPr>
      <w:r w:rsidRPr="00F31543">
        <w:rPr>
          <w:rFonts w:ascii="Arial" w:hAnsi="Arial" w:cs="Arial"/>
          <w:sz w:val="20"/>
        </w:rPr>
        <w:t>C.</w:t>
      </w:r>
      <w:r w:rsidRPr="00F31543">
        <w:rPr>
          <w:rFonts w:ascii="Arial" w:hAnsi="Arial" w:cs="Arial"/>
          <w:sz w:val="20"/>
          <w:szCs w:val="20"/>
        </w:rPr>
        <w:t xml:space="preserve"> Josué Morales Lizárraga / Joven destacado</w:t>
      </w:r>
    </w:p>
    <w:p w14:paraId="023E3D9C" w14:textId="77777777" w:rsidR="00992E8E" w:rsidRPr="00F31543" w:rsidRDefault="00992E8E" w:rsidP="00992E8E">
      <w:pPr>
        <w:rPr>
          <w:rFonts w:ascii="Arial" w:hAnsi="Arial" w:cs="Arial"/>
          <w:b/>
          <w:sz w:val="20"/>
        </w:rPr>
      </w:pPr>
    </w:p>
    <w:p w14:paraId="28CE4CF6" w14:textId="77777777" w:rsidR="00992E8E" w:rsidRDefault="00992E8E" w:rsidP="00992E8E">
      <w:pPr>
        <w:ind w:left="708" w:hanging="708"/>
        <w:jc w:val="center"/>
        <w:rPr>
          <w:rFonts w:ascii="Arial" w:hAnsi="Arial" w:cs="Arial"/>
          <w:b/>
          <w:sz w:val="20"/>
        </w:rPr>
      </w:pPr>
    </w:p>
    <w:p w14:paraId="0D6B3132" w14:textId="77777777" w:rsidR="00992E8E" w:rsidRDefault="00992E8E" w:rsidP="00992E8E">
      <w:pPr>
        <w:ind w:left="708" w:hanging="708"/>
        <w:jc w:val="center"/>
        <w:rPr>
          <w:rFonts w:ascii="Arial" w:hAnsi="Arial" w:cs="Arial"/>
          <w:b/>
          <w:sz w:val="20"/>
        </w:rPr>
      </w:pPr>
    </w:p>
    <w:p w14:paraId="644AFBA4" w14:textId="77777777" w:rsidR="00992E8E" w:rsidRDefault="00992E8E" w:rsidP="00992E8E">
      <w:pPr>
        <w:ind w:left="708" w:hanging="708"/>
        <w:jc w:val="center"/>
        <w:rPr>
          <w:rFonts w:ascii="Arial" w:hAnsi="Arial" w:cs="Arial"/>
          <w:b/>
          <w:sz w:val="20"/>
        </w:rPr>
      </w:pPr>
    </w:p>
    <w:p w14:paraId="2BA4B06D" w14:textId="77777777" w:rsidR="00992E8E" w:rsidRPr="00F31543" w:rsidRDefault="00992E8E" w:rsidP="00992E8E">
      <w:pPr>
        <w:ind w:left="708" w:hanging="708"/>
        <w:jc w:val="center"/>
        <w:rPr>
          <w:rFonts w:ascii="Arial" w:hAnsi="Arial" w:cs="Arial"/>
          <w:b/>
          <w:sz w:val="20"/>
        </w:rPr>
      </w:pPr>
    </w:p>
    <w:p w14:paraId="68110403" w14:textId="77777777" w:rsidR="00992E8E" w:rsidRPr="00F31543" w:rsidRDefault="00992E8E" w:rsidP="00992E8E">
      <w:pPr>
        <w:ind w:left="708" w:hanging="708"/>
        <w:jc w:val="center"/>
        <w:rPr>
          <w:rFonts w:ascii="Arial" w:hAnsi="Arial" w:cs="Arial"/>
          <w:b/>
          <w:sz w:val="20"/>
        </w:rPr>
      </w:pPr>
    </w:p>
    <w:p w14:paraId="6FD3CCB1" w14:textId="77777777" w:rsidR="00992E8E" w:rsidRDefault="00992E8E" w:rsidP="00992E8E">
      <w:pPr>
        <w:ind w:left="708" w:hanging="708"/>
        <w:jc w:val="center"/>
        <w:rPr>
          <w:rFonts w:ascii="Arial" w:hAnsi="Arial" w:cs="Arial"/>
          <w:sz w:val="20"/>
        </w:rPr>
      </w:pPr>
    </w:p>
    <w:p w14:paraId="2B6087D5" w14:textId="77777777" w:rsidR="00992E8E" w:rsidRDefault="00992E8E" w:rsidP="00992E8E">
      <w:pPr>
        <w:ind w:left="708" w:hanging="708"/>
        <w:jc w:val="center"/>
        <w:rPr>
          <w:rFonts w:ascii="Arial" w:hAnsi="Arial" w:cs="Arial"/>
          <w:sz w:val="20"/>
        </w:rPr>
      </w:pPr>
    </w:p>
    <w:p w14:paraId="3147AEA7" w14:textId="77777777" w:rsidR="00992E8E" w:rsidRDefault="00992E8E" w:rsidP="00992E8E">
      <w:pPr>
        <w:ind w:left="708" w:hanging="708"/>
        <w:jc w:val="center"/>
        <w:rPr>
          <w:rFonts w:ascii="Arial" w:hAnsi="Arial" w:cs="Arial"/>
          <w:sz w:val="20"/>
        </w:rPr>
      </w:pPr>
    </w:p>
    <w:p w14:paraId="2603FFF5"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027F11D4" w14:textId="77777777" w:rsidR="00992E8E" w:rsidRPr="00F31543" w:rsidRDefault="00992E8E" w:rsidP="00992E8E">
      <w:pPr>
        <w:ind w:left="708" w:hanging="708"/>
        <w:jc w:val="center"/>
        <w:rPr>
          <w:rFonts w:ascii="Arial" w:hAnsi="Arial" w:cs="Arial"/>
          <w:b/>
          <w:sz w:val="20"/>
        </w:rPr>
      </w:pPr>
      <w:r w:rsidRPr="00F31543">
        <w:rPr>
          <w:rFonts w:ascii="Arial" w:hAnsi="Arial" w:cs="Arial"/>
          <w:sz w:val="20"/>
          <w:szCs w:val="20"/>
        </w:rPr>
        <w:t>C. Omar Ricardo Ramírez Gómez / Joven destacado</w:t>
      </w:r>
    </w:p>
    <w:p w14:paraId="5FDBB1DA" w14:textId="77777777" w:rsidR="00992E8E" w:rsidRDefault="00992E8E" w:rsidP="00992E8E">
      <w:pPr>
        <w:ind w:left="708" w:hanging="708"/>
        <w:jc w:val="center"/>
        <w:rPr>
          <w:rFonts w:ascii="Arial" w:hAnsi="Arial" w:cs="Arial"/>
          <w:b/>
          <w:sz w:val="20"/>
        </w:rPr>
      </w:pPr>
    </w:p>
    <w:p w14:paraId="0A42EF1D" w14:textId="77777777" w:rsidR="00992E8E" w:rsidRDefault="00992E8E" w:rsidP="00992E8E">
      <w:pPr>
        <w:ind w:left="708" w:hanging="708"/>
        <w:jc w:val="center"/>
        <w:rPr>
          <w:rFonts w:ascii="Arial" w:hAnsi="Arial" w:cs="Arial"/>
          <w:b/>
          <w:sz w:val="20"/>
        </w:rPr>
      </w:pPr>
    </w:p>
    <w:p w14:paraId="44DBD9C4" w14:textId="77777777" w:rsidR="00992E8E" w:rsidRPr="00F31543" w:rsidRDefault="00992E8E" w:rsidP="00992E8E">
      <w:pPr>
        <w:ind w:left="708" w:hanging="708"/>
        <w:jc w:val="center"/>
        <w:rPr>
          <w:rFonts w:ascii="Arial" w:hAnsi="Arial" w:cs="Arial"/>
          <w:b/>
          <w:sz w:val="20"/>
        </w:rPr>
      </w:pPr>
    </w:p>
    <w:p w14:paraId="413E10D1" w14:textId="77777777" w:rsidR="00992E8E" w:rsidRDefault="00992E8E" w:rsidP="00992E8E">
      <w:pPr>
        <w:ind w:left="708" w:hanging="708"/>
        <w:jc w:val="center"/>
        <w:rPr>
          <w:rFonts w:ascii="Arial" w:hAnsi="Arial" w:cs="Arial"/>
          <w:b/>
          <w:sz w:val="20"/>
        </w:rPr>
      </w:pPr>
    </w:p>
    <w:p w14:paraId="0517E8E3" w14:textId="77777777" w:rsidR="00992E8E" w:rsidRDefault="00992E8E" w:rsidP="00992E8E">
      <w:pPr>
        <w:ind w:left="708" w:hanging="708"/>
        <w:jc w:val="center"/>
        <w:rPr>
          <w:rFonts w:ascii="Arial" w:hAnsi="Arial" w:cs="Arial"/>
          <w:b/>
          <w:sz w:val="20"/>
        </w:rPr>
      </w:pPr>
    </w:p>
    <w:p w14:paraId="014E0078" w14:textId="77777777" w:rsidR="00992E8E" w:rsidRPr="00F31543" w:rsidRDefault="00992E8E" w:rsidP="00992E8E">
      <w:pPr>
        <w:ind w:left="708" w:hanging="708"/>
        <w:jc w:val="center"/>
        <w:rPr>
          <w:rFonts w:ascii="Arial" w:hAnsi="Arial" w:cs="Arial"/>
          <w:sz w:val="20"/>
        </w:rPr>
      </w:pPr>
      <w:r w:rsidRPr="00F31543">
        <w:rPr>
          <w:rFonts w:ascii="Arial" w:hAnsi="Arial" w:cs="Arial"/>
          <w:sz w:val="20"/>
        </w:rPr>
        <w:t>___________________________________</w:t>
      </w:r>
    </w:p>
    <w:p w14:paraId="2874B152" w14:textId="77777777" w:rsidR="00992E8E" w:rsidRDefault="00992E8E" w:rsidP="00992E8E">
      <w:pPr>
        <w:ind w:left="708" w:hanging="708"/>
        <w:jc w:val="center"/>
        <w:rPr>
          <w:rFonts w:ascii="Arial" w:hAnsi="Arial" w:cs="Arial"/>
          <w:sz w:val="20"/>
          <w:szCs w:val="20"/>
        </w:rPr>
      </w:pPr>
      <w:r w:rsidRPr="00F31543">
        <w:rPr>
          <w:rFonts w:ascii="Arial" w:hAnsi="Arial" w:cs="Arial"/>
          <w:sz w:val="20"/>
          <w:szCs w:val="20"/>
        </w:rPr>
        <w:lastRenderedPageBreak/>
        <w:t>C. Marisa Daniela Esparza Hernández / Joven destacado</w:t>
      </w:r>
    </w:p>
    <w:p w14:paraId="1C432DA6" w14:textId="77777777" w:rsidR="00992E8E" w:rsidRPr="00992E8E" w:rsidRDefault="00992E8E" w:rsidP="00992E8E">
      <w:pPr>
        <w:rPr>
          <w:rFonts w:ascii="Arial" w:hAnsi="Arial" w:cs="Arial"/>
          <w:sz w:val="24"/>
          <w:szCs w:val="24"/>
        </w:rPr>
      </w:pPr>
    </w:p>
    <w:sectPr w:rsidR="00992E8E" w:rsidRPr="00992E8E">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55F2" w14:textId="77777777" w:rsidR="003335F0" w:rsidRDefault="003335F0" w:rsidP="00D22A84">
      <w:pPr>
        <w:spacing w:after="0" w:line="240" w:lineRule="auto"/>
      </w:pPr>
      <w:r>
        <w:separator/>
      </w:r>
    </w:p>
  </w:endnote>
  <w:endnote w:type="continuationSeparator" w:id="0">
    <w:p w14:paraId="7EEA96EC" w14:textId="77777777" w:rsidR="003335F0" w:rsidRDefault="003335F0" w:rsidP="00D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45578784"/>
      <w:docPartObj>
        <w:docPartGallery w:val="Page Numbers (Bottom of Page)"/>
        <w:docPartUnique/>
      </w:docPartObj>
    </w:sdtPr>
    <w:sdtContent>
      <w:p w14:paraId="11507286" w14:textId="5E3597BF" w:rsidR="008A4309" w:rsidRDefault="008A4309" w:rsidP="000A36D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65CC03" w14:textId="77777777" w:rsidR="008A4309" w:rsidRDefault="008A4309" w:rsidP="008A43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73508367"/>
      <w:docPartObj>
        <w:docPartGallery w:val="Page Numbers (Bottom of Page)"/>
        <w:docPartUnique/>
      </w:docPartObj>
    </w:sdtPr>
    <w:sdtContent>
      <w:p w14:paraId="5D3B81EC" w14:textId="2B29D149" w:rsidR="008A4309" w:rsidRDefault="008A4309" w:rsidP="000A36D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3C5903E" w14:textId="77777777" w:rsidR="008A4309" w:rsidRDefault="008A4309" w:rsidP="008A430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0F6C" w14:textId="77777777" w:rsidR="003335F0" w:rsidRDefault="003335F0" w:rsidP="00D22A84">
      <w:pPr>
        <w:spacing w:after="0" w:line="240" w:lineRule="auto"/>
      </w:pPr>
      <w:r>
        <w:separator/>
      </w:r>
    </w:p>
  </w:footnote>
  <w:footnote w:type="continuationSeparator" w:id="0">
    <w:p w14:paraId="0E0C7FBE" w14:textId="77777777" w:rsidR="003335F0" w:rsidRDefault="003335F0" w:rsidP="00D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2280" w14:textId="60924F4C" w:rsidR="00D22A84" w:rsidRDefault="00D22A84">
    <w:pPr>
      <w:pStyle w:val="Encabezado"/>
    </w:pPr>
    <w:r>
      <w:rPr>
        <w:noProof/>
        <w:lang w:eastAsia="es-MX"/>
      </w:rPr>
      <w:drawing>
        <wp:anchor distT="0" distB="0" distL="114300" distR="114300" simplePos="0" relativeHeight="251659264" behindDoc="1" locked="0" layoutInCell="1" allowOverlap="1" wp14:anchorId="67F905F3" wp14:editId="7A7EB823">
          <wp:simplePos x="0" y="0"/>
          <wp:positionH relativeFrom="column">
            <wp:posOffset>-902335</wp:posOffset>
          </wp:positionH>
          <wp:positionV relativeFrom="paragraph">
            <wp:posOffset>-703580</wp:posOffset>
          </wp:positionV>
          <wp:extent cx="7597140" cy="10452100"/>
          <wp:effectExtent l="0" t="0" r="0" b="0"/>
          <wp:wrapNone/>
          <wp:docPr id="2" name="Imagen 2" descr="C:\Users\Instituto Juventud\Desktop\Fondo ofi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tituto Juventud\Desktop\Fondo ofici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05" b="686"/>
                  <a:stretch/>
                </pic:blipFill>
                <pic:spPr bwMode="auto">
                  <a:xfrm>
                    <a:off x="0" y="0"/>
                    <a:ext cx="7597405" cy="10452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244D"/>
    <w:multiLevelType w:val="hybridMultilevel"/>
    <w:tmpl w:val="6884F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35E"/>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102E1"/>
    <w:multiLevelType w:val="hybridMultilevel"/>
    <w:tmpl w:val="5DCE38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5229C7"/>
    <w:multiLevelType w:val="hybridMultilevel"/>
    <w:tmpl w:val="6884F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9B4D37"/>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76DD2"/>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CE0480D"/>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9451935"/>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D0D31A4"/>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2A13C93"/>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446463"/>
    <w:multiLevelType w:val="hybridMultilevel"/>
    <w:tmpl w:val="AFA49C50"/>
    <w:lvl w:ilvl="0" w:tplc="76F03F7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6A7B3DF4"/>
    <w:multiLevelType w:val="hybridMultilevel"/>
    <w:tmpl w:val="F564C4AC"/>
    <w:lvl w:ilvl="0" w:tplc="8E6060D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C59"/>
    <w:multiLevelType w:val="hybridMultilevel"/>
    <w:tmpl w:val="E5B4C03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4F63A4"/>
    <w:multiLevelType w:val="hybridMultilevel"/>
    <w:tmpl w:val="E3E8FE9E"/>
    <w:lvl w:ilvl="0" w:tplc="9B52198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340621681">
    <w:abstractNumId w:val="3"/>
  </w:num>
  <w:num w:numId="2" w16cid:durableId="134883304">
    <w:abstractNumId w:val="13"/>
  </w:num>
  <w:num w:numId="3" w16cid:durableId="189610845">
    <w:abstractNumId w:val="10"/>
  </w:num>
  <w:num w:numId="4" w16cid:durableId="1827820521">
    <w:abstractNumId w:val="0"/>
  </w:num>
  <w:num w:numId="5" w16cid:durableId="1114180296">
    <w:abstractNumId w:val="5"/>
  </w:num>
  <w:num w:numId="6" w16cid:durableId="97528479">
    <w:abstractNumId w:val="8"/>
  </w:num>
  <w:num w:numId="7" w16cid:durableId="1036464710">
    <w:abstractNumId w:val="7"/>
  </w:num>
  <w:num w:numId="8" w16cid:durableId="212621968">
    <w:abstractNumId w:val="6"/>
  </w:num>
  <w:num w:numId="9" w16cid:durableId="1978876960">
    <w:abstractNumId w:val="12"/>
  </w:num>
  <w:num w:numId="10" w16cid:durableId="853420651">
    <w:abstractNumId w:val="2"/>
  </w:num>
  <w:num w:numId="11" w16cid:durableId="1648129229">
    <w:abstractNumId w:val="1"/>
  </w:num>
  <w:num w:numId="12" w16cid:durableId="1428228168">
    <w:abstractNumId w:val="11"/>
  </w:num>
  <w:num w:numId="13" w16cid:durableId="81415966">
    <w:abstractNumId w:val="4"/>
  </w:num>
  <w:num w:numId="14" w16cid:durableId="571307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A"/>
    <w:rsid w:val="00032B2B"/>
    <w:rsid w:val="000962D4"/>
    <w:rsid w:val="000A090A"/>
    <w:rsid w:val="000A7654"/>
    <w:rsid w:val="000B3521"/>
    <w:rsid w:val="000B3FA3"/>
    <w:rsid w:val="000C5D5F"/>
    <w:rsid w:val="000D4217"/>
    <w:rsid w:val="000F5D87"/>
    <w:rsid w:val="00110180"/>
    <w:rsid w:val="0014644A"/>
    <w:rsid w:val="0015279F"/>
    <w:rsid w:val="00155AAE"/>
    <w:rsid w:val="00157079"/>
    <w:rsid w:val="00165CED"/>
    <w:rsid w:val="00185826"/>
    <w:rsid w:val="001B5DAC"/>
    <w:rsid w:val="001C645D"/>
    <w:rsid w:val="001D679F"/>
    <w:rsid w:val="001E4070"/>
    <w:rsid w:val="00207362"/>
    <w:rsid w:val="00232DC7"/>
    <w:rsid w:val="00233A60"/>
    <w:rsid w:val="00244798"/>
    <w:rsid w:val="0026485B"/>
    <w:rsid w:val="00267104"/>
    <w:rsid w:val="002677D9"/>
    <w:rsid w:val="002753EF"/>
    <w:rsid w:val="00296731"/>
    <w:rsid w:val="00304F14"/>
    <w:rsid w:val="00325D02"/>
    <w:rsid w:val="0033167B"/>
    <w:rsid w:val="003335F0"/>
    <w:rsid w:val="00343058"/>
    <w:rsid w:val="00366EEC"/>
    <w:rsid w:val="00383E74"/>
    <w:rsid w:val="00395EBB"/>
    <w:rsid w:val="003A7105"/>
    <w:rsid w:val="003D399B"/>
    <w:rsid w:val="003D5102"/>
    <w:rsid w:val="003D6F23"/>
    <w:rsid w:val="003E7ED8"/>
    <w:rsid w:val="003F288A"/>
    <w:rsid w:val="00405DE7"/>
    <w:rsid w:val="00417504"/>
    <w:rsid w:val="00417B5A"/>
    <w:rsid w:val="004203A9"/>
    <w:rsid w:val="00433DE3"/>
    <w:rsid w:val="00485DFD"/>
    <w:rsid w:val="00490CD8"/>
    <w:rsid w:val="004911A0"/>
    <w:rsid w:val="00493B9A"/>
    <w:rsid w:val="004A00FC"/>
    <w:rsid w:val="004A0B35"/>
    <w:rsid w:val="004C334B"/>
    <w:rsid w:val="004E58CA"/>
    <w:rsid w:val="004F18EC"/>
    <w:rsid w:val="004F1A22"/>
    <w:rsid w:val="00506897"/>
    <w:rsid w:val="00514B70"/>
    <w:rsid w:val="00515829"/>
    <w:rsid w:val="005204FB"/>
    <w:rsid w:val="005330C0"/>
    <w:rsid w:val="00551A29"/>
    <w:rsid w:val="00552398"/>
    <w:rsid w:val="00567C5B"/>
    <w:rsid w:val="0057363C"/>
    <w:rsid w:val="0057602A"/>
    <w:rsid w:val="00595ED4"/>
    <w:rsid w:val="005A2F26"/>
    <w:rsid w:val="005A4E7F"/>
    <w:rsid w:val="005C16AC"/>
    <w:rsid w:val="005C6ACB"/>
    <w:rsid w:val="005C7CD3"/>
    <w:rsid w:val="005E23D9"/>
    <w:rsid w:val="006024B0"/>
    <w:rsid w:val="006026EC"/>
    <w:rsid w:val="00616906"/>
    <w:rsid w:val="0062667F"/>
    <w:rsid w:val="00641974"/>
    <w:rsid w:val="00643FA7"/>
    <w:rsid w:val="00653620"/>
    <w:rsid w:val="0065764F"/>
    <w:rsid w:val="00693B53"/>
    <w:rsid w:val="006B012E"/>
    <w:rsid w:val="006B14EA"/>
    <w:rsid w:val="006C06B9"/>
    <w:rsid w:val="006C5C2F"/>
    <w:rsid w:val="006D61A7"/>
    <w:rsid w:val="00701DF9"/>
    <w:rsid w:val="00711DCB"/>
    <w:rsid w:val="007217EA"/>
    <w:rsid w:val="00743BA5"/>
    <w:rsid w:val="00750F3F"/>
    <w:rsid w:val="007543BE"/>
    <w:rsid w:val="007A020D"/>
    <w:rsid w:val="007A4476"/>
    <w:rsid w:val="007C27AD"/>
    <w:rsid w:val="007C2A17"/>
    <w:rsid w:val="007C427D"/>
    <w:rsid w:val="007D1B63"/>
    <w:rsid w:val="007D5328"/>
    <w:rsid w:val="007E659E"/>
    <w:rsid w:val="00800AF6"/>
    <w:rsid w:val="00807519"/>
    <w:rsid w:val="00820C0C"/>
    <w:rsid w:val="00830EFA"/>
    <w:rsid w:val="00835216"/>
    <w:rsid w:val="0084601E"/>
    <w:rsid w:val="00853334"/>
    <w:rsid w:val="00890D7B"/>
    <w:rsid w:val="008933D4"/>
    <w:rsid w:val="008A0EE8"/>
    <w:rsid w:val="008A4108"/>
    <w:rsid w:val="008A4309"/>
    <w:rsid w:val="008C1F28"/>
    <w:rsid w:val="008E29D9"/>
    <w:rsid w:val="008E7E0A"/>
    <w:rsid w:val="009268BF"/>
    <w:rsid w:val="00927D86"/>
    <w:rsid w:val="0094059A"/>
    <w:rsid w:val="00951810"/>
    <w:rsid w:val="00954CB4"/>
    <w:rsid w:val="009663FB"/>
    <w:rsid w:val="00970A9C"/>
    <w:rsid w:val="009915F4"/>
    <w:rsid w:val="00992E8E"/>
    <w:rsid w:val="009A7137"/>
    <w:rsid w:val="009B11BE"/>
    <w:rsid w:val="009B7BBD"/>
    <w:rsid w:val="009C29F1"/>
    <w:rsid w:val="009C7630"/>
    <w:rsid w:val="009D163E"/>
    <w:rsid w:val="009D4E7E"/>
    <w:rsid w:val="009E335C"/>
    <w:rsid w:val="009E579A"/>
    <w:rsid w:val="009F2203"/>
    <w:rsid w:val="009F47AD"/>
    <w:rsid w:val="00A02617"/>
    <w:rsid w:val="00A243B2"/>
    <w:rsid w:val="00A3388C"/>
    <w:rsid w:val="00A5557C"/>
    <w:rsid w:val="00A6681A"/>
    <w:rsid w:val="00A70604"/>
    <w:rsid w:val="00A71A87"/>
    <w:rsid w:val="00A72FD7"/>
    <w:rsid w:val="00A822F9"/>
    <w:rsid w:val="00AC1E8E"/>
    <w:rsid w:val="00AC612F"/>
    <w:rsid w:val="00AD330B"/>
    <w:rsid w:val="00AE15E3"/>
    <w:rsid w:val="00AE1FF4"/>
    <w:rsid w:val="00AF0CF7"/>
    <w:rsid w:val="00AF7D29"/>
    <w:rsid w:val="00B077BB"/>
    <w:rsid w:val="00B365F0"/>
    <w:rsid w:val="00B42BA5"/>
    <w:rsid w:val="00B67F7F"/>
    <w:rsid w:val="00B72165"/>
    <w:rsid w:val="00B7414F"/>
    <w:rsid w:val="00B753CE"/>
    <w:rsid w:val="00B842BB"/>
    <w:rsid w:val="00B95C62"/>
    <w:rsid w:val="00B96BC4"/>
    <w:rsid w:val="00BA7489"/>
    <w:rsid w:val="00BB24EC"/>
    <w:rsid w:val="00BD1950"/>
    <w:rsid w:val="00C17A4F"/>
    <w:rsid w:val="00C34D92"/>
    <w:rsid w:val="00C53AAC"/>
    <w:rsid w:val="00C62ADB"/>
    <w:rsid w:val="00C82688"/>
    <w:rsid w:val="00C85760"/>
    <w:rsid w:val="00C87A17"/>
    <w:rsid w:val="00C90B81"/>
    <w:rsid w:val="00CA09BB"/>
    <w:rsid w:val="00CA6CB7"/>
    <w:rsid w:val="00CB0B7A"/>
    <w:rsid w:val="00CB0F29"/>
    <w:rsid w:val="00CB61C2"/>
    <w:rsid w:val="00CC1D78"/>
    <w:rsid w:val="00CC4A25"/>
    <w:rsid w:val="00CE3EBC"/>
    <w:rsid w:val="00CE4859"/>
    <w:rsid w:val="00CF16D1"/>
    <w:rsid w:val="00CF20B0"/>
    <w:rsid w:val="00D00BBE"/>
    <w:rsid w:val="00D16413"/>
    <w:rsid w:val="00D211E0"/>
    <w:rsid w:val="00D22A84"/>
    <w:rsid w:val="00D443F6"/>
    <w:rsid w:val="00D44B04"/>
    <w:rsid w:val="00D7381F"/>
    <w:rsid w:val="00D8000D"/>
    <w:rsid w:val="00D84AE9"/>
    <w:rsid w:val="00D86C7F"/>
    <w:rsid w:val="00D93482"/>
    <w:rsid w:val="00D975E9"/>
    <w:rsid w:val="00DC7BFA"/>
    <w:rsid w:val="00DE0083"/>
    <w:rsid w:val="00DE5DBD"/>
    <w:rsid w:val="00E02B29"/>
    <w:rsid w:val="00E11979"/>
    <w:rsid w:val="00E14D19"/>
    <w:rsid w:val="00E16C3B"/>
    <w:rsid w:val="00E17538"/>
    <w:rsid w:val="00E3221B"/>
    <w:rsid w:val="00E333A8"/>
    <w:rsid w:val="00E34F14"/>
    <w:rsid w:val="00E53585"/>
    <w:rsid w:val="00E9350F"/>
    <w:rsid w:val="00E97FD5"/>
    <w:rsid w:val="00EA19A0"/>
    <w:rsid w:val="00EA437D"/>
    <w:rsid w:val="00EA70D1"/>
    <w:rsid w:val="00EB1B48"/>
    <w:rsid w:val="00ED16E7"/>
    <w:rsid w:val="00ED7F1A"/>
    <w:rsid w:val="00EE7189"/>
    <w:rsid w:val="00EF59BA"/>
    <w:rsid w:val="00F04A51"/>
    <w:rsid w:val="00F10AA7"/>
    <w:rsid w:val="00F21A39"/>
    <w:rsid w:val="00F35614"/>
    <w:rsid w:val="00F72434"/>
    <w:rsid w:val="00F81578"/>
    <w:rsid w:val="00F81F89"/>
    <w:rsid w:val="00F97318"/>
    <w:rsid w:val="00FD03D6"/>
    <w:rsid w:val="00FD79EA"/>
    <w:rsid w:val="00FE1B4C"/>
    <w:rsid w:val="00FF1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7F38"/>
  <w15:docId w15:val="{6D80ABC6-347A-48A6-8D83-5D06397F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1A"/>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D19"/>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890D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D7B"/>
    <w:rPr>
      <w:rFonts w:ascii="Segoe UI" w:hAnsi="Segoe UI" w:cs="Segoe UI"/>
      <w:sz w:val="18"/>
      <w:szCs w:val="18"/>
    </w:rPr>
  </w:style>
  <w:style w:type="paragraph" w:styleId="NormalWeb">
    <w:name w:val="Normal (Web)"/>
    <w:basedOn w:val="Normal"/>
    <w:uiPriority w:val="99"/>
    <w:semiHidden/>
    <w:unhideWhenUsed/>
    <w:rsid w:val="002648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22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A84"/>
  </w:style>
  <w:style w:type="paragraph" w:styleId="Piedepgina">
    <w:name w:val="footer"/>
    <w:basedOn w:val="Normal"/>
    <w:link w:val="PiedepginaCar"/>
    <w:uiPriority w:val="99"/>
    <w:unhideWhenUsed/>
    <w:rsid w:val="00D22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A84"/>
  </w:style>
  <w:style w:type="character" w:styleId="Nmerodepgina">
    <w:name w:val="page number"/>
    <w:basedOn w:val="Fuentedeprrafopredeter"/>
    <w:uiPriority w:val="99"/>
    <w:semiHidden/>
    <w:unhideWhenUsed/>
    <w:rsid w:val="008A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72740">
      <w:bodyDiv w:val="1"/>
      <w:marLeft w:val="0"/>
      <w:marRight w:val="0"/>
      <w:marTop w:val="0"/>
      <w:marBottom w:val="0"/>
      <w:divBdr>
        <w:top w:val="none" w:sz="0" w:space="0" w:color="auto"/>
        <w:left w:val="none" w:sz="0" w:space="0" w:color="auto"/>
        <w:bottom w:val="none" w:sz="0" w:space="0" w:color="auto"/>
        <w:right w:val="none" w:sz="0" w:space="0" w:color="auto"/>
      </w:divBdr>
    </w:div>
    <w:div w:id="1080709644">
      <w:bodyDiv w:val="1"/>
      <w:marLeft w:val="0"/>
      <w:marRight w:val="0"/>
      <w:marTop w:val="0"/>
      <w:marBottom w:val="0"/>
      <w:divBdr>
        <w:top w:val="none" w:sz="0" w:space="0" w:color="auto"/>
        <w:left w:val="none" w:sz="0" w:space="0" w:color="auto"/>
        <w:bottom w:val="none" w:sz="0" w:space="0" w:color="auto"/>
        <w:right w:val="none" w:sz="0" w:space="0" w:color="auto"/>
      </w:divBdr>
    </w:div>
    <w:div w:id="1206872834">
      <w:bodyDiv w:val="1"/>
      <w:marLeft w:val="0"/>
      <w:marRight w:val="0"/>
      <w:marTop w:val="0"/>
      <w:marBottom w:val="0"/>
      <w:divBdr>
        <w:top w:val="none" w:sz="0" w:space="0" w:color="auto"/>
        <w:left w:val="none" w:sz="0" w:space="0" w:color="auto"/>
        <w:bottom w:val="none" w:sz="0" w:space="0" w:color="auto"/>
        <w:right w:val="none" w:sz="0" w:space="0" w:color="auto"/>
      </w:divBdr>
    </w:div>
    <w:div w:id="1427577442">
      <w:bodyDiv w:val="1"/>
      <w:marLeft w:val="0"/>
      <w:marRight w:val="0"/>
      <w:marTop w:val="0"/>
      <w:marBottom w:val="0"/>
      <w:divBdr>
        <w:top w:val="none" w:sz="0" w:space="0" w:color="auto"/>
        <w:left w:val="none" w:sz="0" w:space="0" w:color="auto"/>
        <w:bottom w:val="none" w:sz="0" w:space="0" w:color="auto"/>
        <w:right w:val="none" w:sz="0" w:space="0" w:color="auto"/>
      </w:divBdr>
    </w:div>
    <w:div w:id="204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paulina candelario nava</cp:lastModifiedBy>
  <cp:revision>2</cp:revision>
  <cp:lastPrinted>2022-03-18T16:00:00Z</cp:lastPrinted>
  <dcterms:created xsi:type="dcterms:W3CDTF">2024-09-18T20:50:00Z</dcterms:created>
  <dcterms:modified xsi:type="dcterms:W3CDTF">2024-09-18T20:50:00Z</dcterms:modified>
</cp:coreProperties>
</file>