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232" w:rsidRDefault="006C2232">
      <w:pPr>
        <w:jc w:val="right"/>
      </w:pPr>
    </w:p>
    <w:p w:rsidR="006C2232" w:rsidRDefault="009A4880">
      <w:pPr>
        <w:jc w:val="right"/>
      </w:pPr>
      <w:r>
        <w:rPr>
          <w:rFonts w:ascii="Arial" w:eastAsia="Arial" w:hAnsi="Arial" w:cs="Arial"/>
          <w:b/>
          <w:sz w:val="28"/>
          <w:szCs w:val="28"/>
        </w:rPr>
        <w:t>CURRICULUM PÚBLICO</w:t>
      </w:r>
    </w:p>
    <w:p w:rsidR="006C2232" w:rsidRDefault="006C2232"/>
    <w:p w:rsidR="006C2232" w:rsidRDefault="009A4880">
      <w:bookmarkStart w:id="0" w:name="h.gjdgxs" w:colFirst="0" w:colLast="0"/>
      <w:bookmarkEnd w:id="0"/>
      <w:r w:rsidRPr="00033FDD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247650</wp:posOffset>
            </wp:positionV>
            <wp:extent cx="1664970" cy="1664970"/>
            <wp:effectExtent l="19050" t="0" r="0" b="0"/>
            <wp:wrapThrough wrapText="bothSides">
              <wp:wrapPolygon edited="0">
                <wp:start x="-247" y="0"/>
                <wp:lineTo x="-247" y="21007"/>
                <wp:lineTo x="21501" y="21007"/>
                <wp:lineTo x="21501" y="0"/>
                <wp:lineTo x="-247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232" w:rsidRDefault="006C2232">
      <w:bookmarkStart w:id="1" w:name="_GoBack"/>
      <w:bookmarkEnd w:id="1"/>
    </w:p>
    <w:p w:rsidR="009A4880" w:rsidRDefault="009A4880"/>
    <w:p w:rsidR="006C2232" w:rsidRDefault="009A4880">
      <w:r>
        <w:rPr>
          <w:rFonts w:ascii="Arial" w:eastAsia="Arial" w:hAnsi="Arial" w:cs="Arial"/>
          <w:b/>
        </w:rPr>
        <w:t>NOMBRE</w:t>
      </w:r>
    </w:p>
    <w:p w:rsidR="006C2232" w:rsidRDefault="006C2232"/>
    <w:p w:rsidR="006C2232" w:rsidRDefault="009A4880">
      <w:r>
        <w:rPr>
          <w:rFonts w:ascii="Arial" w:eastAsia="Arial" w:hAnsi="Arial" w:cs="Arial"/>
        </w:rPr>
        <w:t>Nancy Naraly González Ramírez</w:t>
      </w:r>
    </w:p>
    <w:p w:rsidR="006C2232" w:rsidRDefault="006C2232"/>
    <w:p w:rsidR="006C2232" w:rsidRDefault="006C2232"/>
    <w:p w:rsidR="006C2232" w:rsidRDefault="009A4880">
      <w:r>
        <w:rPr>
          <w:rFonts w:ascii="Arial" w:eastAsia="Arial" w:hAnsi="Arial" w:cs="Arial"/>
          <w:b/>
        </w:rPr>
        <w:t>ESCOLARIDAD</w:t>
      </w:r>
    </w:p>
    <w:p w:rsidR="006C2232" w:rsidRDefault="009A4880">
      <w:r w:rsidRPr="009A4880">
        <w:rPr>
          <w:rFonts w:ascii="Arial" w:eastAsia="Arial" w:hAnsi="Arial" w:cs="Arial"/>
        </w:rPr>
        <w:t>Licenciatura en Estudios Políticos y de Gobierno, Universidad de Guadalajara 2011-2015, Pasante.</w:t>
      </w:r>
    </w:p>
    <w:p w:rsidR="009A4880" w:rsidRPr="009A4880" w:rsidRDefault="009A4880" w:rsidP="009A4880">
      <w:r w:rsidRPr="009A4880">
        <w:t>Diplomado en Alta Dirección por el Tecnológico de Monterrey campus Guadalajara. Noviembre 2013 a Junio 2014.</w:t>
      </w:r>
    </w:p>
    <w:p w:rsidR="006C2232" w:rsidRDefault="006C2232" w:rsidP="009A4880">
      <w:pPr>
        <w:tabs>
          <w:tab w:val="left" w:pos="1560"/>
        </w:tabs>
      </w:pPr>
    </w:p>
    <w:p w:rsidR="006C2232" w:rsidRDefault="006C2232"/>
    <w:p w:rsidR="006C2232" w:rsidRDefault="009A4880">
      <w:r>
        <w:rPr>
          <w:rFonts w:ascii="Arial" w:eastAsia="Arial" w:hAnsi="Arial" w:cs="Arial"/>
          <w:b/>
        </w:rPr>
        <w:t>EXPERIENCIA LABORAL</w:t>
      </w:r>
    </w:p>
    <w:p w:rsidR="006C2232" w:rsidRDefault="006C2232"/>
    <w:p w:rsidR="009A4880" w:rsidRDefault="009A4880" w:rsidP="009A4880">
      <w:pPr>
        <w:tabs>
          <w:tab w:val="left" w:pos="1560"/>
        </w:tabs>
        <w:rPr>
          <w:rFonts w:ascii="Arial" w:eastAsia="Arial" w:hAnsi="Arial" w:cs="Arial"/>
        </w:rPr>
        <w:sectPr w:rsidR="009A4880">
          <w:pgSz w:w="12240" w:h="15840"/>
          <w:pgMar w:top="1417" w:right="1701" w:bottom="1417" w:left="1701" w:header="720" w:footer="720" w:gutter="0"/>
          <w:pgNumType w:start="1"/>
          <w:cols w:space="720"/>
        </w:sectPr>
      </w:pPr>
    </w:p>
    <w:p w:rsidR="009A4880" w:rsidRDefault="009A4880" w:rsidP="009A4880">
      <w:pPr>
        <w:tabs>
          <w:tab w:val="left" w:pos="1560"/>
        </w:tabs>
        <w:rPr>
          <w:rFonts w:ascii="Arial" w:eastAsia="Arial" w:hAnsi="Arial" w:cs="Arial"/>
        </w:rPr>
      </w:pPr>
      <w:r w:rsidRPr="009A4880">
        <w:rPr>
          <w:rFonts w:ascii="Arial" w:eastAsia="Arial" w:hAnsi="Arial" w:cs="Arial"/>
        </w:rPr>
        <w:lastRenderedPageBreak/>
        <w:t xml:space="preserve">Integrante de Jóvenes Empresarios CANACO Tlaquepaque </w:t>
      </w:r>
      <w:r>
        <w:rPr>
          <w:rFonts w:ascii="Arial" w:eastAsia="Arial" w:hAnsi="Arial" w:cs="Arial"/>
        </w:rPr>
        <w:tab/>
      </w:r>
    </w:p>
    <w:p w:rsidR="009A4880" w:rsidRDefault="009A4880" w:rsidP="009A4880">
      <w:pPr>
        <w:tabs>
          <w:tab w:val="left" w:pos="15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A4880" w:rsidRDefault="009A4880" w:rsidP="009A4880">
      <w:pPr>
        <w:tabs>
          <w:tab w:val="left" w:pos="15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del Instituto Municipal de la Juventud en San Pedro Tlaquepaque</w:t>
      </w:r>
    </w:p>
    <w:p w:rsidR="009A4880" w:rsidRDefault="009A4880" w:rsidP="009A4880">
      <w:pPr>
        <w:tabs>
          <w:tab w:val="left" w:pos="1560"/>
        </w:tabs>
        <w:rPr>
          <w:rFonts w:ascii="Arial" w:eastAsia="Arial" w:hAnsi="Arial" w:cs="Arial"/>
        </w:rPr>
      </w:pPr>
      <w:r w:rsidRPr="009A4880">
        <w:rPr>
          <w:rFonts w:ascii="Arial" w:eastAsia="Arial" w:hAnsi="Arial" w:cs="Arial"/>
        </w:rPr>
        <w:lastRenderedPageBreak/>
        <w:t>2013</w:t>
      </w:r>
      <w:r>
        <w:rPr>
          <w:rFonts w:ascii="Arial" w:eastAsia="Arial" w:hAnsi="Arial" w:cs="Arial"/>
        </w:rPr>
        <w:t>-</w:t>
      </w:r>
      <w:r w:rsidRPr="009A4880">
        <w:rPr>
          <w:rFonts w:ascii="Arial" w:eastAsia="Arial" w:hAnsi="Arial" w:cs="Arial"/>
        </w:rPr>
        <w:t>2015</w:t>
      </w:r>
    </w:p>
    <w:p w:rsidR="009A4880" w:rsidRDefault="009A4880" w:rsidP="009A4880">
      <w:pPr>
        <w:tabs>
          <w:tab w:val="left" w:pos="15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A4880" w:rsidRDefault="009A4880" w:rsidP="009A4880">
      <w:pPr>
        <w:tabs>
          <w:tab w:val="left" w:pos="1560"/>
        </w:tabs>
        <w:rPr>
          <w:rFonts w:ascii="Arial" w:eastAsia="Arial" w:hAnsi="Arial" w:cs="Arial"/>
        </w:rPr>
      </w:pPr>
    </w:p>
    <w:p w:rsidR="006C2232" w:rsidRDefault="009A4880" w:rsidP="009A4880">
      <w:pPr>
        <w:tabs>
          <w:tab w:val="left" w:pos="1560"/>
        </w:tabs>
      </w:pPr>
      <w:r>
        <w:rPr>
          <w:rFonts w:ascii="Arial" w:eastAsia="Arial" w:hAnsi="Arial" w:cs="Arial"/>
        </w:rPr>
        <w:t>2015-2016</w:t>
      </w:r>
    </w:p>
    <w:p w:rsidR="009A4880" w:rsidRDefault="009A4880">
      <w:pPr>
        <w:sectPr w:rsidR="009A4880" w:rsidSect="009A4880">
          <w:type w:val="continuous"/>
          <w:pgSz w:w="12240" w:h="15840"/>
          <w:pgMar w:top="1417" w:right="1701" w:bottom="1417" w:left="1701" w:header="720" w:footer="720" w:gutter="0"/>
          <w:pgNumType w:start="1"/>
          <w:cols w:num="2" w:space="48"/>
        </w:sectPr>
      </w:pPr>
    </w:p>
    <w:p w:rsidR="006C2232" w:rsidRDefault="006C2232"/>
    <w:p w:rsidR="008B3718" w:rsidRDefault="008B3718"/>
    <w:p w:rsidR="008B3718" w:rsidRDefault="008B3718">
      <w:r w:rsidRPr="008B3718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-1980887</wp:posOffset>
            </wp:positionH>
            <wp:positionV relativeFrom="paragraph">
              <wp:posOffset>679365</wp:posOffset>
            </wp:positionV>
            <wp:extent cx="9553433" cy="6885807"/>
            <wp:effectExtent l="0" t="1333500" r="0" b="1305693"/>
            <wp:wrapNone/>
            <wp:docPr id="1" name="Imagen 1" descr="C:\Users\Juventud_1\Desktop\Transparencia General\Solicitudes de Información\EXP 16\013.16\NANCY GONZÁLEZ DIPLOMA PA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ventud_1\Desktop\Transparencia General\Solicitudes de Información\EXP 16\013.16\NANCY GONZÁLEZ DIPLOMA PASA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3433" cy="68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3718" w:rsidSect="009A4880">
      <w:type w:val="continuous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6C2232"/>
    <w:rsid w:val="003A3F84"/>
    <w:rsid w:val="006C2232"/>
    <w:rsid w:val="008B3718"/>
    <w:rsid w:val="009A4880"/>
    <w:rsid w:val="00D1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FDC"/>
  </w:style>
  <w:style w:type="paragraph" w:styleId="Ttulo1">
    <w:name w:val="heading 1"/>
    <w:basedOn w:val="Normal"/>
    <w:next w:val="Normal"/>
    <w:rsid w:val="00D13F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13F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13F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13F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13FD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D13F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13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13F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13F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2016-05-12T20:40:00Z</dcterms:created>
  <dcterms:modified xsi:type="dcterms:W3CDTF">2016-09-05T15:40:00Z</dcterms:modified>
</cp:coreProperties>
</file>