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  <w:bookmarkStart w:id="0" w:name="_GoBack"/>
      <w:bookmarkEnd w:id="0"/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1B7A62" w:rsidRDefault="001B7A62">
      <w:pPr>
        <w:rPr>
          <w:rFonts w:ascii="Arial" w:hAnsi="Arial" w:cs="Arial"/>
        </w:rPr>
      </w:pPr>
    </w:p>
    <w:p w:rsidR="001B7A62" w:rsidRDefault="00422C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1905" w:rsidRPr="00671905">
        <w:rPr>
          <w:rFonts w:ascii="Arial" w:hAnsi="Arial" w:cs="Arial"/>
        </w:rPr>
        <w:t>CESAR ROBERTO HERNANDEZ DOMINGUEZ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</w:p>
    <w:p w:rsidR="001B7A62" w:rsidRDefault="001B7A62">
      <w:pPr>
        <w:rPr>
          <w:rFonts w:ascii="Arial" w:hAnsi="Arial" w:cs="Arial"/>
        </w:rPr>
      </w:pPr>
    </w:p>
    <w:p w:rsidR="001B7A62" w:rsidRDefault="00CD08A0" w:rsidP="0067190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BACHILLERATO TRUNCO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LABORAL</w:t>
      </w:r>
    </w:p>
    <w:p w:rsidR="001B7A62" w:rsidRDefault="001B7A62">
      <w:pPr>
        <w:rPr>
          <w:rFonts w:ascii="Arial" w:hAnsi="Arial" w:cs="Arial"/>
        </w:rPr>
      </w:pPr>
    </w:p>
    <w:p w:rsidR="001B7A62" w:rsidRDefault="00CD08A0" w:rsidP="00CD08A0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SERVIDOR PUBLICO DEL H. AYUNTAMIENTO DE SAN PEDRO TLAQUEPAQUE DESDE DEL  2010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</w:rPr>
      </w:pPr>
    </w:p>
    <w:sectPr w:rsidR="001B7A62" w:rsidRPr="001B7A62" w:rsidSect="00631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1B7A62"/>
    <w:rsid w:val="001B7A62"/>
    <w:rsid w:val="00422CAD"/>
    <w:rsid w:val="00562255"/>
    <w:rsid w:val="00631798"/>
    <w:rsid w:val="00671905"/>
    <w:rsid w:val="00B50114"/>
    <w:rsid w:val="00CD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Usuario</cp:lastModifiedBy>
  <cp:revision>5</cp:revision>
  <dcterms:created xsi:type="dcterms:W3CDTF">2016-06-03T14:29:00Z</dcterms:created>
  <dcterms:modified xsi:type="dcterms:W3CDTF">2016-06-03T14:51:00Z</dcterms:modified>
</cp:coreProperties>
</file>