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D0" w:rsidRPr="001F2993" w:rsidRDefault="00881EFC" w:rsidP="001F2993">
      <w:pPr>
        <w:pStyle w:val="Ttulo2"/>
        <w:jc w:val="center"/>
        <w:rPr>
          <w:rFonts w:ascii="Arial" w:hAnsi="Arial" w:cs="Arial"/>
          <w:b w:val="0"/>
          <w:color w:val="auto"/>
          <w:sz w:val="36"/>
          <w:szCs w:val="36"/>
        </w:rPr>
      </w:pPr>
      <w:r>
        <w:rPr>
          <w:rFonts w:ascii="Arial" w:hAnsi="Arial" w:cs="Arial"/>
          <w:b w:val="0"/>
          <w:noProof/>
          <w:color w:val="auto"/>
          <w:sz w:val="36"/>
          <w:szCs w:val="36"/>
          <w:lang w:eastAsia="es-MX"/>
        </w:rPr>
        <w:drawing>
          <wp:anchor distT="0" distB="0" distL="114300" distR="114300" simplePos="0" relativeHeight="251660288" behindDoc="1" locked="0" layoutInCell="1" allowOverlap="1">
            <wp:simplePos x="0" y="0"/>
            <wp:positionH relativeFrom="column">
              <wp:posOffset>1667510</wp:posOffset>
            </wp:positionH>
            <wp:positionV relativeFrom="paragraph">
              <wp:posOffset>-3272790</wp:posOffset>
            </wp:positionV>
            <wp:extent cx="7629525" cy="12697460"/>
            <wp:effectExtent l="2552700" t="0" r="2543175" b="0"/>
            <wp:wrapNone/>
            <wp:docPr id="3" name="1 Imagen" descr="Portada Word 5 - Valor Cre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Word 5 - Valor Creativo.jpg"/>
                    <pic:cNvPicPr/>
                  </pic:nvPicPr>
                  <pic:blipFill>
                    <a:blip r:embed="rId8"/>
                    <a:stretch>
                      <a:fillRect/>
                    </a:stretch>
                  </pic:blipFill>
                  <pic:spPr>
                    <a:xfrm rot="16200000">
                      <a:off x="0" y="0"/>
                      <a:ext cx="7629525" cy="12697460"/>
                    </a:xfrm>
                    <a:prstGeom prst="rect">
                      <a:avLst/>
                    </a:prstGeom>
                  </pic:spPr>
                </pic:pic>
              </a:graphicData>
            </a:graphic>
          </wp:anchor>
        </w:drawing>
      </w:r>
      <w:r w:rsidR="003E3FB7">
        <w:rPr>
          <w:rFonts w:ascii="Arial" w:hAnsi="Arial" w:cs="Arial"/>
          <w:b w:val="0"/>
          <w:noProof/>
          <w:color w:val="auto"/>
          <w:sz w:val="36"/>
          <w:szCs w:val="36"/>
          <w:lang w:eastAsia="es-MX"/>
        </w:rPr>
        <w:drawing>
          <wp:anchor distT="0" distB="0" distL="114300" distR="114300" simplePos="0" relativeHeight="251659264" behindDoc="0" locked="0" layoutInCell="1" allowOverlap="1">
            <wp:simplePos x="0" y="0"/>
            <wp:positionH relativeFrom="column">
              <wp:posOffset>-770544</wp:posOffset>
            </wp:positionH>
            <wp:positionV relativeFrom="paragraph">
              <wp:posOffset>-685569</wp:posOffset>
            </wp:positionV>
            <wp:extent cx="2114550" cy="955964"/>
            <wp:effectExtent l="19050" t="0" r="0" b="0"/>
            <wp:wrapNone/>
            <wp:docPr id="4" name="Imagen 2" descr="C:\Users\Juventud_1\Desktop\IMJUVET.png"/>
            <wp:cNvGraphicFramePr/>
            <a:graphic xmlns:a="http://schemas.openxmlformats.org/drawingml/2006/main">
              <a:graphicData uri="http://schemas.openxmlformats.org/drawingml/2006/picture">
                <pic:pic xmlns:pic="http://schemas.openxmlformats.org/drawingml/2006/picture">
                  <pic:nvPicPr>
                    <pic:cNvPr id="1" name="Imagen 1" descr="C:\Users\Juventud_1\Desktop\IMJUVET.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14550" cy="955964"/>
                    </a:xfrm>
                    <a:prstGeom prst="rect">
                      <a:avLst/>
                    </a:prstGeom>
                    <a:noFill/>
                    <a:ln>
                      <a:noFill/>
                    </a:ln>
                  </pic:spPr>
                </pic:pic>
              </a:graphicData>
            </a:graphic>
          </wp:anchor>
        </w:drawing>
      </w:r>
    </w:p>
    <w:p w:rsidR="00614ED0" w:rsidRPr="001F2993" w:rsidRDefault="00614ED0" w:rsidP="001F2993">
      <w:pPr>
        <w:pStyle w:val="Ttulo2"/>
        <w:jc w:val="center"/>
        <w:rPr>
          <w:rFonts w:ascii="Arial" w:hAnsi="Arial" w:cs="Arial"/>
          <w:b w:val="0"/>
          <w:color w:val="auto"/>
          <w:sz w:val="36"/>
          <w:szCs w:val="36"/>
        </w:rPr>
      </w:pPr>
    </w:p>
    <w:p w:rsidR="003E3FB7" w:rsidRDefault="003E3FB7" w:rsidP="003E3FB7">
      <w:pPr>
        <w:pStyle w:val="Ttulo2"/>
        <w:spacing w:after="240"/>
        <w:rPr>
          <w:rFonts w:ascii="Arial" w:hAnsi="Arial" w:cs="Arial"/>
          <w:color w:val="00B0F0"/>
          <w:sz w:val="44"/>
          <w:szCs w:val="44"/>
        </w:rPr>
      </w:pPr>
      <w:r w:rsidRPr="003E3FB7">
        <w:rPr>
          <w:rFonts w:ascii="Arial" w:hAnsi="Arial" w:cs="Arial"/>
          <w:color w:val="00B0F0"/>
          <w:sz w:val="44"/>
          <w:szCs w:val="44"/>
        </w:rPr>
        <w:t xml:space="preserve">   </w:t>
      </w:r>
    </w:p>
    <w:p w:rsidR="00614ED0" w:rsidRPr="003E3FB7" w:rsidRDefault="003E3FB7" w:rsidP="003E3FB7">
      <w:pPr>
        <w:pStyle w:val="Ttulo2"/>
        <w:spacing w:after="240"/>
        <w:rPr>
          <w:rFonts w:ascii="Arial" w:hAnsi="Arial" w:cs="Arial"/>
          <w:color w:val="00B0F0"/>
          <w:sz w:val="48"/>
          <w:szCs w:val="48"/>
        </w:rPr>
      </w:pPr>
      <w:r w:rsidRPr="003E3FB7">
        <w:rPr>
          <w:rFonts w:ascii="Arial" w:hAnsi="Arial" w:cs="Arial"/>
          <w:color w:val="00B0F0"/>
          <w:sz w:val="48"/>
          <w:szCs w:val="48"/>
        </w:rPr>
        <w:t xml:space="preserve">  </w:t>
      </w:r>
      <w:r w:rsidR="00614ED0" w:rsidRPr="003E3FB7">
        <w:rPr>
          <w:rFonts w:ascii="Arial" w:hAnsi="Arial" w:cs="Arial"/>
          <w:color w:val="00B0F0"/>
          <w:sz w:val="48"/>
          <w:szCs w:val="48"/>
        </w:rPr>
        <w:t>PROGRAMA OPERATIVO ANUAL</w:t>
      </w:r>
    </w:p>
    <w:p w:rsidR="00614ED0" w:rsidRPr="003E3FB7" w:rsidRDefault="003E3FB7" w:rsidP="003E3FB7">
      <w:pPr>
        <w:spacing w:after="240"/>
        <w:rPr>
          <w:rFonts w:ascii="Arial" w:hAnsi="Arial" w:cs="Arial"/>
          <w:b/>
          <w:color w:val="00B0F0"/>
          <w:sz w:val="44"/>
          <w:szCs w:val="44"/>
        </w:rPr>
      </w:pPr>
      <w:r w:rsidRPr="003E3FB7">
        <w:rPr>
          <w:rFonts w:ascii="Arial" w:hAnsi="Arial" w:cs="Arial"/>
          <w:b/>
          <w:color w:val="00B0F0"/>
          <w:sz w:val="44"/>
          <w:szCs w:val="44"/>
        </w:rPr>
        <w:t xml:space="preserve">                        </w:t>
      </w:r>
      <w:r w:rsidR="00614ED0" w:rsidRPr="003E3FB7">
        <w:rPr>
          <w:rFonts w:ascii="Arial" w:hAnsi="Arial" w:cs="Arial"/>
          <w:b/>
          <w:color w:val="00B0F0"/>
          <w:sz w:val="44"/>
          <w:szCs w:val="44"/>
        </w:rPr>
        <w:t>2016</w:t>
      </w:r>
    </w:p>
    <w:p w:rsidR="001F2993" w:rsidRPr="001F2993" w:rsidRDefault="001F2993" w:rsidP="003E3FB7">
      <w:pPr>
        <w:spacing w:after="240"/>
        <w:jc w:val="center"/>
        <w:rPr>
          <w:rFonts w:ascii="Arial" w:hAnsi="Arial" w:cs="Arial"/>
          <w:sz w:val="36"/>
          <w:szCs w:val="36"/>
        </w:rPr>
      </w:pPr>
    </w:p>
    <w:p w:rsidR="003E3FB7" w:rsidRDefault="003E3FB7" w:rsidP="001F2993">
      <w:pPr>
        <w:jc w:val="center"/>
        <w:rPr>
          <w:rFonts w:ascii="Arial" w:hAnsi="Arial" w:cs="Arial"/>
          <w:sz w:val="36"/>
          <w:szCs w:val="36"/>
        </w:rPr>
      </w:pPr>
    </w:p>
    <w:p w:rsidR="003E3FB7" w:rsidRDefault="003E3FB7" w:rsidP="001F2993">
      <w:pPr>
        <w:jc w:val="center"/>
        <w:rPr>
          <w:rFonts w:ascii="Arial" w:hAnsi="Arial" w:cs="Arial"/>
          <w:sz w:val="36"/>
          <w:szCs w:val="36"/>
        </w:rPr>
      </w:pPr>
    </w:p>
    <w:p w:rsidR="003E3FB7" w:rsidRDefault="003E3FB7" w:rsidP="001F2993">
      <w:pPr>
        <w:jc w:val="center"/>
        <w:rPr>
          <w:rFonts w:ascii="Arial" w:hAnsi="Arial" w:cs="Arial"/>
          <w:sz w:val="36"/>
          <w:szCs w:val="36"/>
        </w:rPr>
      </w:pPr>
    </w:p>
    <w:p w:rsidR="003E3FB7" w:rsidRDefault="003E3FB7" w:rsidP="001F2993">
      <w:pPr>
        <w:jc w:val="center"/>
        <w:rPr>
          <w:rFonts w:ascii="Arial" w:hAnsi="Arial" w:cs="Arial"/>
          <w:sz w:val="36"/>
          <w:szCs w:val="36"/>
        </w:rPr>
      </w:pPr>
    </w:p>
    <w:p w:rsidR="003E3FB7" w:rsidRDefault="003E3FB7" w:rsidP="001F2993">
      <w:pPr>
        <w:jc w:val="center"/>
        <w:rPr>
          <w:rFonts w:ascii="Arial" w:hAnsi="Arial" w:cs="Arial"/>
          <w:sz w:val="36"/>
          <w:szCs w:val="36"/>
        </w:rPr>
      </w:pPr>
    </w:p>
    <w:p w:rsidR="003E3FB7" w:rsidRPr="003E3FB7" w:rsidRDefault="00614ED0" w:rsidP="003E3FB7">
      <w:pPr>
        <w:jc w:val="right"/>
        <w:rPr>
          <w:rFonts w:ascii="Arial" w:hAnsi="Arial" w:cs="Arial"/>
          <w:b/>
          <w:color w:val="FFFFFF" w:themeColor="background1"/>
          <w:sz w:val="36"/>
          <w:szCs w:val="36"/>
        </w:rPr>
      </w:pPr>
      <w:r w:rsidRPr="003E3FB7">
        <w:rPr>
          <w:rFonts w:ascii="Arial" w:hAnsi="Arial" w:cs="Arial"/>
          <w:b/>
          <w:color w:val="FFFFFF" w:themeColor="background1"/>
          <w:sz w:val="36"/>
          <w:szCs w:val="36"/>
        </w:rPr>
        <w:t>INSTITUTO MUNICIPAL DE LA JUVENTUD</w:t>
      </w:r>
    </w:p>
    <w:p w:rsidR="00614ED0" w:rsidRPr="003E3FB7" w:rsidRDefault="00614ED0" w:rsidP="003E3FB7">
      <w:pPr>
        <w:jc w:val="right"/>
        <w:rPr>
          <w:rFonts w:ascii="Arial" w:hAnsi="Arial" w:cs="Arial"/>
          <w:b/>
          <w:color w:val="FFFFFF" w:themeColor="background1"/>
          <w:sz w:val="36"/>
          <w:szCs w:val="36"/>
        </w:rPr>
      </w:pPr>
      <w:r w:rsidRPr="003E3FB7">
        <w:rPr>
          <w:rFonts w:ascii="Arial" w:hAnsi="Arial" w:cs="Arial"/>
          <w:b/>
          <w:color w:val="FFFFFF" w:themeColor="background1"/>
          <w:sz w:val="36"/>
          <w:szCs w:val="36"/>
        </w:rPr>
        <w:t xml:space="preserve"> EN SAN PERO TLAQUEPAQUE</w:t>
      </w:r>
    </w:p>
    <w:p w:rsidR="00C63D77" w:rsidRPr="00723DB1" w:rsidRDefault="00C63D77" w:rsidP="001F2993">
      <w:pPr>
        <w:pStyle w:val="Ttulo2"/>
        <w:jc w:val="center"/>
        <w:rPr>
          <w:rFonts w:ascii="Arial" w:hAnsi="Arial" w:cs="Arial"/>
          <w:color w:val="auto"/>
          <w:sz w:val="36"/>
          <w:szCs w:val="36"/>
        </w:rPr>
      </w:pPr>
      <w:r w:rsidRPr="001F2993">
        <w:rPr>
          <w:rFonts w:ascii="Arial" w:hAnsi="Arial" w:cs="Arial"/>
          <w:sz w:val="36"/>
          <w:szCs w:val="36"/>
        </w:rPr>
        <w:br w:type="page"/>
      </w:r>
      <w:r w:rsidRPr="00723DB1">
        <w:rPr>
          <w:rFonts w:ascii="Arial" w:hAnsi="Arial" w:cs="Arial"/>
          <w:color w:val="auto"/>
          <w:sz w:val="36"/>
          <w:szCs w:val="36"/>
        </w:rPr>
        <w:lastRenderedPageBreak/>
        <w:t>PROGRAMA OPERATIVO ANUAL</w:t>
      </w:r>
    </w:p>
    <w:p w:rsidR="00C63D77" w:rsidRPr="00723DB1" w:rsidRDefault="00C63D77" w:rsidP="001F2993">
      <w:pPr>
        <w:jc w:val="center"/>
        <w:rPr>
          <w:rFonts w:ascii="Arial" w:hAnsi="Arial" w:cs="Arial"/>
          <w:sz w:val="36"/>
          <w:szCs w:val="36"/>
        </w:rPr>
      </w:pPr>
      <w:r w:rsidRPr="00723DB1">
        <w:rPr>
          <w:rFonts w:ascii="Arial" w:hAnsi="Arial" w:cs="Arial"/>
          <w:sz w:val="36"/>
          <w:szCs w:val="36"/>
        </w:rPr>
        <w:t>IMJUVE</w:t>
      </w:r>
    </w:p>
    <w:p w:rsidR="00723DB1" w:rsidRDefault="00723DB1" w:rsidP="001F2993">
      <w:pPr>
        <w:rPr>
          <w:rFonts w:ascii="Arial" w:hAnsi="Arial" w:cs="Arial"/>
          <w:b/>
          <w:sz w:val="24"/>
          <w:szCs w:val="24"/>
        </w:rPr>
      </w:pPr>
    </w:p>
    <w:p w:rsidR="00DC558D" w:rsidRDefault="00DC558D" w:rsidP="001F2993">
      <w:pPr>
        <w:rPr>
          <w:rFonts w:ascii="Arial" w:hAnsi="Arial" w:cs="Arial"/>
          <w:b/>
          <w:sz w:val="24"/>
          <w:szCs w:val="24"/>
        </w:rPr>
      </w:pPr>
    </w:p>
    <w:p w:rsidR="00C63D77" w:rsidRPr="001F2993" w:rsidRDefault="00C63D77" w:rsidP="001F2993">
      <w:pPr>
        <w:rPr>
          <w:rFonts w:ascii="Arial" w:hAnsi="Arial" w:cs="Arial"/>
          <w:b/>
          <w:sz w:val="24"/>
          <w:szCs w:val="24"/>
        </w:rPr>
      </w:pPr>
      <w:r w:rsidRPr="001F2993">
        <w:rPr>
          <w:rFonts w:ascii="Arial" w:hAnsi="Arial" w:cs="Arial"/>
          <w:b/>
          <w:sz w:val="24"/>
          <w:szCs w:val="24"/>
        </w:rPr>
        <w:t>RESUMEN EJECUTIVO</w:t>
      </w:r>
    </w:p>
    <w:p w:rsidR="00881EFC" w:rsidRDefault="00881EFC" w:rsidP="001F2993">
      <w:pPr>
        <w:jc w:val="both"/>
        <w:rPr>
          <w:rFonts w:ascii="Arial" w:hAnsi="Arial" w:cs="Arial"/>
          <w:sz w:val="24"/>
          <w:szCs w:val="24"/>
        </w:rPr>
      </w:pPr>
    </w:p>
    <w:p w:rsidR="00C63D77" w:rsidRPr="001F2993" w:rsidRDefault="00C63D77" w:rsidP="001F2993">
      <w:pPr>
        <w:jc w:val="both"/>
        <w:rPr>
          <w:rFonts w:ascii="Arial" w:hAnsi="Arial" w:cs="Arial"/>
          <w:sz w:val="24"/>
          <w:szCs w:val="24"/>
        </w:rPr>
      </w:pPr>
      <w:r w:rsidRPr="001F2993">
        <w:rPr>
          <w:rFonts w:ascii="Arial" w:hAnsi="Arial" w:cs="Arial"/>
          <w:sz w:val="24"/>
          <w:szCs w:val="24"/>
        </w:rPr>
        <w:t xml:space="preserve">El desarrollo de la población joven dentro las comunidades y sus problemáticas  es un tema prioritario de atender dentro de la última época, por ello el gobierno busca atender estas problemáticas mediante el </w:t>
      </w:r>
      <w:r w:rsidR="00723DB1" w:rsidRPr="001F2993">
        <w:rPr>
          <w:rFonts w:ascii="Arial" w:hAnsi="Arial" w:cs="Arial"/>
          <w:sz w:val="24"/>
          <w:szCs w:val="24"/>
        </w:rPr>
        <w:t>IMJUVE</w:t>
      </w:r>
      <w:r w:rsidRPr="001F2993">
        <w:rPr>
          <w:rFonts w:ascii="Arial" w:hAnsi="Arial" w:cs="Arial"/>
          <w:sz w:val="24"/>
          <w:szCs w:val="24"/>
        </w:rPr>
        <w:t xml:space="preserve"> para poder brindar una mejor calidad de vida en este sector de la población</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En cumplimiento a lo establecido en el artículo 134 de la constitución política de los estados unidos mexicanos,  la ley de contabilidad gubernamental y la ley de planeación para el estado de Jalisco y sus municipios se presenta el pla</w:t>
      </w:r>
      <w:r w:rsidR="00DC558D">
        <w:rPr>
          <w:rFonts w:ascii="Arial" w:hAnsi="Arial" w:cs="Arial"/>
          <w:sz w:val="24"/>
          <w:szCs w:val="24"/>
        </w:rPr>
        <w:t>n operativo anual institucional.</w:t>
      </w:r>
    </w:p>
    <w:p w:rsidR="00C63D77" w:rsidRPr="001F2993" w:rsidRDefault="00C63D77" w:rsidP="001F2993">
      <w:pPr>
        <w:jc w:val="both"/>
        <w:rPr>
          <w:rFonts w:ascii="Arial" w:hAnsi="Arial" w:cs="Arial"/>
          <w:sz w:val="24"/>
          <w:szCs w:val="24"/>
        </w:rPr>
      </w:pPr>
      <w:r w:rsidRPr="001F2993">
        <w:rPr>
          <w:rFonts w:ascii="Arial" w:hAnsi="Arial" w:cs="Arial"/>
          <w:sz w:val="24"/>
          <w:szCs w:val="24"/>
        </w:rPr>
        <w:t>Durante los últimos 5 años el instituto ha incorporado progresivamente a los jóvenes del municipio en actividades referentes al mejoramiento social dentro del municipio de Tlaquepaque</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Para el ejercicio de funciones del año 2016 se planifico la generación de 6 proyectos con la metodología del matriz de marco lógico como referente para su mayor articulación en el diseño, implementación y evaluación.</w:t>
      </w:r>
    </w:p>
    <w:p w:rsidR="00C63D77" w:rsidRPr="001F2993" w:rsidRDefault="00C63D77" w:rsidP="001F2993">
      <w:pPr>
        <w:jc w:val="both"/>
        <w:rPr>
          <w:rFonts w:ascii="Arial" w:hAnsi="Arial" w:cs="Arial"/>
          <w:sz w:val="24"/>
          <w:szCs w:val="24"/>
        </w:rPr>
      </w:pPr>
      <w:r w:rsidRPr="001F2993">
        <w:rPr>
          <w:rFonts w:ascii="Arial" w:hAnsi="Arial" w:cs="Arial"/>
          <w:sz w:val="24"/>
          <w:szCs w:val="24"/>
        </w:rPr>
        <w:t>La experiencia institucional durante estos 5 años, permite afirmar que el instituto está en proceso de expansión y transformación en donde la planificación anual está contribuyendo al ordenamiento y dirección del gasto, dentro del marco del plan estratégico institucional.</w:t>
      </w:r>
    </w:p>
    <w:p w:rsidR="00C63D77" w:rsidRPr="001F2993" w:rsidRDefault="00C63D77" w:rsidP="001F2993">
      <w:pPr>
        <w:jc w:val="both"/>
        <w:rPr>
          <w:rFonts w:ascii="Arial" w:hAnsi="Arial" w:cs="Arial"/>
          <w:sz w:val="24"/>
          <w:szCs w:val="24"/>
        </w:rPr>
      </w:pPr>
      <w:r w:rsidRPr="001F2993">
        <w:rPr>
          <w:rFonts w:ascii="Arial" w:hAnsi="Arial" w:cs="Arial"/>
          <w:sz w:val="24"/>
          <w:szCs w:val="24"/>
        </w:rPr>
        <w:t>El poa nos permite verificar cuáles serán las acciones encaminadas a determinadas actividades y de esta forma poder tener un mayor control en las diferentes etapas del programa, poder evaluar el desempeño de los programas verificar las externalidades que se podrían prese</w:t>
      </w:r>
      <w:bookmarkStart w:id="0" w:name="_GoBack"/>
      <w:bookmarkEnd w:id="0"/>
      <w:r w:rsidRPr="001F2993">
        <w:rPr>
          <w:rFonts w:ascii="Arial" w:hAnsi="Arial" w:cs="Arial"/>
          <w:sz w:val="24"/>
          <w:szCs w:val="24"/>
        </w:rPr>
        <w:t>ntar y generar una solución articulada a los propósitos</w:t>
      </w:r>
      <w:r w:rsidR="00DC558D">
        <w:rPr>
          <w:rFonts w:ascii="Arial" w:hAnsi="Arial" w:cs="Arial"/>
          <w:sz w:val="24"/>
          <w:szCs w:val="24"/>
        </w:rPr>
        <w:t>.</w:t>
      </w:r>
      <w:r w:rsidRPr="001F2993">
        <w:rPr>
          <w:rFonts w:ascii="Arial" w:hAnsi="Arial" w:cs="Arial"/>
          <w:sz w:val="24"/>
          <w:szCs w:val="24"/>
        </w:rPr>
        <w:t xml:space="preserve"> </w:t>
      </w:r>
    </w:p>
    <w:p w:rsidR="00C63D77" w:rsidRPr="001F2993" w:rsidRDefault="00C63D77" w:rsidP="001F2993">
      <w:pPr>
        <w:jc w:val="both"/>
        <w:rPr>
          <w:rFonts w:ascii="Arial" w:hAnsi="Arial" w:cs="Arial"/>
          <w:sz w:val="24"/>
          <w:szCs w:val="24"/>
        </w:rPr>
      </w:pPr>
      <w:r w:rsidRPr="001F2993">
        <w:rPr>
          <w:rFonts w:ascii="Arial" w:hAnsi="Arial" w:cs="Arial"/>
          <w:sz w:val="24"/>
          <w:szCs w:val="24"/>
        </w:rPr>
        <w:t xml:space="preserve">Con esto se busca el instituto tenga una mayor incorporación en la comunidad joven y la agenda </w:t>
      </w:r>
      <w:r w:rsidR="00723DB1" w:rsidRPr="001F2993">
        <w:rPr>
          <w:rFonts w:ascii="Arial" w:hAnsi="Arial" w:cs="Arial"/>
          <w:sz w:val="24"/>
          <w:szCs w:val="24"/>
        </w:rPr>
        <w:t>pública</w:t>
      </w:r>
      <w:r w:rsidR="00723DB1">
        <w:rPr>
          <w:rFonts w:ascii="Arial" w:hAnsi="Arial" w:cs="Arial"/>
          <w:sz w:val="24"/>
          <w:szCs w:val="24"/>
        </w:rPr>
        <w:t>.</w:t>
      </w:r>
    </w:p>
    <w:p w:rsidR="00881EFC" w:rsidRDefault="00881EFC" w:rsidP="001F2993">
      <w:pPr>
        <w:jc w:val="both"/>
        <w:rPr>
          <w:rFonts w:ascii="Arial" w:hAnsi="Arial" w:cs="Arial"/>
          <w:b/>
          <w:sz w:val="24"/>
          <w:szCs w:val="24"/>
        </w:rPr>
      </w:pPr>
    </w:p>
    <w:p w:rsidR="00C63D77" w:rsidRPr="001F2993" w:rsidRDefault="00C63D77" w:rsidP="001F2993">
      <w:pPr>
        <w:jc w:val="both"/>
        <w:rPr>
          <w:rFonts w:ascii="Arial" w:hAnsi="Arial" w:cs="Arial"/>
          <w:b/>
          <w:sz w:val="24"/>
          <w:szCs w:val="24"/>
        </w:rPr>
      </w:pPr>
      <w:r w:rsidRPr="001F2993">
        <w:rPr>
          <w:rFonts w:ascii="Arial" w:hAnsi="Arial" w:cs="Arial"/>
          <w:b/>
          <w:sz w:val="24"/>
          <w:szCs w:val="24"/>
        </w:rPr>
        <w:lastRenderedPageBreak/>
        <w:t>METODOLOGIA</w:t>
      </w:r>
    </w:p>
    <w:p w:rsidR="00881EFC" w:rsidRDefault="00881EFC" w:rsidP="001F2993">
      <w:pPr>
        <w:jc w:val="both"/>
        <w:rPr>
          <w:rFonts w:ascii="Arial" w:hAnsi="Arial" w:cs="Arial"/>
          <w:sz w:val="24"/>
          <w:szCs w:val="24"/>
        </w:rPr>
      </w:pPr>
    </w:p>
    <w:p w:rsidR="00C63D77" w:rsidRPr="001F2993" w:rsidRDefault="00C63D77" w:rsidP="001F2993">
      <w:pPr>
        <w:jc w:val="both"/>
        <w:rPr>
          <w:rFonts w:ascii="Arial" w:hAnsi="Arial" w:cs="Arial"/>
          <w:sz w:val="24"/>
          <w:szCs w:val="24"/>
        </w:rPr>
      </w:pPr>
      <w:r w:rsidRPr="001F2993">
        <w:rPr>
          <w:rFonts w:ascii="Arial" w:hAnsi="Arial" w:cs="Arial"/>
          <w:sz w:val="24"/>
          <w:szCs w:val="24"/>
        </w:rPr>
        <w:t>Para la elaboración del documento se tomó como referencia la matriz marco lógico donde su principal eje es la participación donde se centra la contribución, no solo los encargados en el proceso de elaboración, sino en un proceso colectivo en el cual participan todas las estructuras que forma la institución, de esta forma se va generando paso a paso experiencias causas que afectan y contribuyen en la problemática a tratar a través de lo siguiente</w:t>
      </w:r>
      <w:r w:rsidR="00DC558D">
        <w:rPr>
          <w:rFonts w:ascii="Arial" w:hAnsi="Arial" w:cs="Arial"/>
          <w:sz w:val="24"/>
          <w:szCs w:val="24"/>
        </w:rPr>
        <w:t>.</w:t>
      </w:r>
    </w:p>
    <w:p w:rsidR="00881EFC" w:rsidRDefault="00881EFC" w:rsidP="001F2993">
      <w:pPr>
        <w:jc w:val="both"/>
        <w:rPr>
          <w:rFonts w:ascii="Arial" w:hAnsi="Arial" w:cs="Arial"/>
          <w:sz w:val="24"/>
          <w:szCs w:val="24"/>
        </w:rPr>
      </w:pPr>
    </w:p>
    <w:p w:rsidR="00C63D77" w:rsidRPr="001F2993" w:rsidRDefault="00C63D77" w:rsidP="001F2993">
      <w:pPr>
        <w:jc w:val="both"/>
        <w:rPr>
          <w:rFonts w:ascii="Arial" w:hAnsi="Arial" w:cs="Arial"/>
          <w:sz w:val="24"/>
          <w:szCs w:val="24"/>
        </w:rPr>
      </w:pPr>
      <w:r w:rsidRPr="001F2993">
        <w:rPr>
          <w:rFonts w:ascii="Arial" w:hAnsi="Arial" w:cs="Arial"/>
          <w:sz w:val="24"/>
          <w:szCs w:val="24"/>
        </w:rPr>
        <w:t>1.-Identificación del problema y alternativas de solución, en camino a una situación presupuestada y establece estrategias conseguirlo a través los siguientes análisis</w:t>
      </w:r>
      <w:r w:rsidR="00DC558D">
        <w:rPr>
          <w:rFonts w:ascii="Arial" w:hAnsi="Arial" w:cs="Arial"/>
          <w:sz w:val="24"/>
          <w:szCs w:val="24"/>
        </w:rPr>
        <w:t>.</w:t>
      </w:r>
      <w:r w:rsidRPr="001F2993">
        <w:rPr>
          <w:rFonts w:ascii="Arial" w:hAnsi="Arial" w:cs="Arial"/>
          <w:sz w:val="24"/>
          <w:szCs w:val="24"/>
        </w:rPr>
        <w:t xml:space="preserve"> </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Análisis de involucrados, permite identificar personas o grupos (jóvenes) con la problemática que se busca modificar considerando las expectativas e intereses potenciales y limitaciones de los involucrados</w:t>
      </w:r>
      <w:r w:rsidR="00DC558D">
        <w:rPr>
          <w:rFonts w:ascii="Arial" w:hAnsi="Arial" w:cs="Arial"/>
          <w:sz w:val="24"/>
          <w:szCs w:val="24"/>
        </w:rPr>
        <w:t>.</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Análisis de problemas  identificar causas y efectos y causas del problema</w:t>
      </w:r>
      <w:r w:rsidR="00DC558D">
        <w:rPr>
          <w:rFonts w:ascii="Arial" w:hAnsi="Arial" w:cs="Arial"/>
          <w:sz w:val="24"/>
          <w:szCs w:val="24"/>
        </w:rPr>
        <w:t>.</w:t>
      </w:r>
      <w:r w:rsidRPr="001F2993">
        <w:rPr>
          <w:rFonts w:ascii="Arial" w:hAnsi="Arial" w:cs="Arial"/>
          <w:sz w:val="24"/>
          <w:szCs w:val="24"/>
        </w:rPr>
        <w:t xml:space="preserve"> </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Análisis de objetivos permite describir la situación futura hacia cual se debe dirigir el proyecto o el programa una vez identificado el problema</w:t>
      </w:r>
      <w:r w:rsidR="00DC558D">
        <w:rPr>
          <w:rFonts w:ascii="Arial" w:hAnsi="Arial" w:cs="Arial"/>
          <w:sz w:val="24"/>
          <w:szCs w:val="24"/>
        </w:rPr>
        <w:t>.</w:t>
      </w:r>
      <w:r w:rsidRPr="001F2993">
        <w:rPr>
          <w:rFonts w:ascii="Arial" w:hAnsi="Arial" w:cs="Arial"/>
          <w:sz w:val="24"/>
          <w:szCs w:val="24"/>
        </w:rPr>
        <w:t xml:space="preserve"> </w:t>
      </w:r>
    </w:p>
    <w:p w:rsidR="00881EFC" w:rsidRDefault="00881EFC" w:rsidP="001F2993">
      <w:pPr>
        <w:jc w:val="both"/>
        <w:rPr>
          <w:rFonts w:ascii="Arial" w:hAnsi="Arial" w:cs="Arial"/>
          <w:sz w:val="24"/>
          <w:szCs w:val="24"/>
        </w:rPr>
      </w:pPr>
    </w:p>
    <w:p w:rsidR="00C63D77" w:rsidRPr="001F2993" w:rsidRDefault="00DC558D" w:rsidP="001F2993">
      <w:pPr>
        <w:jc w:val="both"/>
        <w:rPr>
          <w:rFonts w:ascii="Arial" w:hAnsi="Arial" w:cs="Arial"/>
          <w:sz w:val="24"/>
          <w:szCs w:val="24"/>
        </w:rPr>
      </w:pPr>
      <w:r>
        <w:rPr>
          <w:rFonts w:ascii="Arial" w:hAnsi="Arial" w:cs="Arial"/>
          <w:sz w:val="24"/>
          <w:szCs w:val="24"/>
        </w:rPr>
        <w:t>2.- L</w:t>
      </w:r>
      <w:r w:rsidR="00C63D77" w:rsidRPr="001F2993">
        <w:rPr>
          <w:rFonts w:ascii="Arial" w:hAnsi="Arial" w:cs="Arial"/>
          <w:sz w:val="24"/>
          <w:szCs w:val="24"/>
        </w:rPr>
        <w:t>a etapa de planificación, en la que la idea del proyecto se transforma a plan operativo práctico para la ejecución  en esta etapa se elabora la matriz de marco lógico, las actividades, los recursos son definidos así como tiempos de ejecución</w:t>
      </w:r>
      <w:r>
        <w:rPr>
          <w:rFonts w:ascii="Arial" w:hAnsi="Arial" w:cs="Arial"/>
          <w:sz w:val="24"/>
          <w:szCs w:val="24"/>
        </w:rPr>
        <w:t>.</w:t>
      </w:r>
      <w:r w:rsidR="00C63D77" w:rsidRPr="001F2993">
        <w:rPr>
          <w:rFonts w:ascii="Arial" w:hAnsi="Arial" w:cs="Arial"/>
          <w:sz w:val="24"/>
          <w:szCs w:val="24"/>
        </w:rPr>
        <w:t xml:space="preserve"> </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Presupes</w:t>
      </w:r>
      <w:r w:rsidR="00DC558D">
        <w:rPr>
          <w:rFonts w:ascii="Arial" w:hAnsi="Arial" w:cs="Arial"/>
          <w:sz w:val="24"/>
          <w:szCs w:val="24"/>
        </w:rPr>
        <w:t>tació</w:t>
      </w:r>
      <w:r w:rsidRPr="001F2993">
        <w:rPr>
          <w:rFonts w:ascii="Arial" w:hAnsi="Arial" w:cs="Arial"/>
          <w:sz w:val="24"/>
          <w:szCs w:val="24"/>
        </w:rPr>
        <w:t>n herramienta que garantiza el cumplimiento de actividades  a desarrollar en un proyecto o programa asignación y evaluación de recursos públicos</w:t>
      </w:r>
      <w:r w:rsidR="00DC558D">
        <w:rPr>
          <w:rFonts w:ascii="Arial" w:hAnsi="Arial" w:cs="Arial"/>
          <w:sz w:val="24"/>
          <w:szCs w:val="24"/>
        </w:rPr>
        <w:t>.</w:t>
      </w:r>
      <w:r w:rsidRPr="001F2993">
        <w:rPr>
          <w:rFonts w:ascii="Arial" w:hAnsi="Arial" w:cs="Arial"/>
          <w:sz w:val="24"/>
          <w:szCs w:val="24"/>
        </w:rPr>
        <w:t xml:space="preserve"> </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Ejecución, permite elaborar el plan de seguimiento y calendarización  de actividades y presupuesto  para el proyec</w:t>
      </w:r>
      <w:r w:rsidR="00DC558D">
        <w:rPr>
          <w:rFonts w:ascii="Arial" w:hAnsi="Arial" w:cs="Arial"/>
          <w:sz w:val="24"/>
          <w:szCs w:val="24"/>
        </w:rPr>
        <w:t>to o programa pueda ser logrado.</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 xml:space="preserve">Control una de las partes primordiales para alcanzar el fin de los proyectos o programas este control se efectúa a través de indicadores verificables de los componentes al especificar la cantidad la calidad y oportunidad de lo entregable </w:t>
      </w:r>
      <w:r w:rsidR="00DC558D">
        <w:rPr>
          <w:rFonts w:ascii="Arial" w:hAnsi="Arial" w:cs="Arial"/>
          <w:sz w:val="24"/>
          <w:szCs w:val="24"/>
        </w:rPr>
        <w:t xml:space="preserve"> por lo que generan indicadores.</w:t>
      </w:r>
    </w:p>
    <w:p w:rsidR="00C63D77" w:rsidRPr="001F2993" w:rsidRDefault="00C63D77" w:rsidP="00DC558D">
      <w:pPr>
        <w:ind w:left="708"/>
        <w:jc w:val="both"/>
        <w:rPr>
          <w:rFonts w:ascii="Arial" w:hAnsi="Arial" w:cs="Arial"/>
          <w:sz w:val="24"/>
          <w:szCs w:val="24"/>
        </w:rPr>
      </w:pPr>
      <w:r w:rsidRPr="001F2993">
        <w:rPr>
          <w:rFonts w:ascii="Arial" w:hAnsi="Arial" w:cs="Arial"/>
          <w:sz w:val="24"/>
          <w:szCs w:val="24"/>
        </w:rPr>
        <w:t>Evaluación etapa donde se comparan los recursos y metas programadas contra el resultado de la ejecución del proyecto o programa, evaluar implica juzgar un plan, programa o proyecto teniendo en cuenta las necesidades intereses perspectivas actividades circunstancias</w:t>
      </w:r>
      <w:r w:rsidR="00DC558D">
        <w:rPr>
          <w:rFonts w:ascii="Arial" w:hAnsi="Arial" w:cs="Arial"/>
          <w:sz w:val="24"/>
          <w:szCs w:val="24"/>
        </w:rPr>
        <w:t>.</w:t>
      </w:r>
      <w:r w:rsidRPr="001F2993">
        <w:rPr>
          <w:rFonts w:ascii="Arial" w:hAnsi="Arial" w:cs="Arial"/>
          <w:sz w:val="24"/>
          <w:szCs w:val="24"/>
        </w:rPr>
        <w:t xml:space="preserve"> </w:t>
      </w: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lastRenderedPageBreak/>
        <w:t>Pedaleando de noche</w:t>
      </w:r>
    </w:p>
    <w:p w:rsidR="00C63D77" w:rsidRPr="001F2993" w:rsidRDefault="00C63D77" w:rsidP="00615390">
      <w:pPr>
        <w:tabs>
          <w:tab w:val="left" w:pos="13178"/>
        </w:tabs>
        <w:jc w:val="both"/>
        <w:rPr>
          <w:rFonts w:ascii="Arial" w:hAnsi="Arial" w:cs="Arial"/>
          <w:sz w:val="24"/>
          <w:szCs w:val="24"/>
        </w:rPr>
      </w:pPr>
      <w:r w:rsidRPr="001F2993">
        <w:rPr>
          <w:rFonts w:ascii="Arial" w:hAnsi="Arial" w:cs="Arial"/>
          <w:sz w:val="24"/>
          <w:szCs w:val="24"/>
        </w:rPr>
        <w:t>Fin del programa: invitar a los jóvenes a ser partícipes de una convivencia colectiva dentro de su comunidad</w:t>
      </w:r>
      <w:r w:rsidR="00DC558D">
        <w:rPr>
          <w:rFonts w:ascii="Arial" w:hAnsi="Arial" w:cs="Arial"/>
          <w:sz w:val="24"/>
          <w:szCs w:val="24"/>
        </w:rPr>
        <w:t>.</w:t>
      </w:r>
      <w:r w:rsidR="00615390">
        <w:rPr>
          <w:rFonts w:ascii="Arial" w:hAnsi="Arial" w:cs="Arial"/>
          <w:sz w:val="24"/>
          <w:szCs w:val="24"/>
        </w:rPr>
        <w:tab/>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 del programa: el desarrollo de actividades ciclistas alrededor del municipio de Tlaquepaque trazando una ruta previamente planeada para los usuarios y de esta forma poder disfrutar el recorrido por la localidad</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 del programa: proveer chalecos para los jóvenes asistentes  así como también la hidratación requerida y stock de herramientas para el mantenimiento de las bicicletas para el buen desarrollo de la actividad</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Actividades del programa: recorrido nocturno ya previamente trazando alrededor del municipio de Tlaquepaque los días jueves al punto de las 9pm</w:t>
      </w:r>
      <w:r w:rsidR="00DC558D">
        <w:rPr>
          <w:rFonts w:ascii="Arial" w:hAnsi="Arial" w:cs="Arial"/>
          <w:sz w:val="24"/>
          <w:szCs w:val="24"/>
        </w:rPr>
        <w:t>.</w:t>
      </w:r>
    </w:p>
    <w:p w:rsidR="00DC558D" w:rsidRDefault="00DC558D" w:rsidP="001F2993">
      <w:pPr>
        <w:jc w:val="both"/>
        <w:rPr>
          <w:rFonts w:ascii="Arial" w:hAnsi="Arial" w:cs="Arial"/>
          <w:b/>
          <w:sz w:val="24"/>
          <w:szCs w:val="24"/>
        </w:rPr>
      </w:pP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t>Viernes o te quedas</w:t>
      </w:r>
    </w:p>
    <w:p w:rsidR="00C63D77" w:rsidRPr="001F2993" w:rsidRDefault="00C63D77" w:rsidP="001F2993">
      <w:pPr>
        <w:jc w:val="both"/>
        <w:rPr>
          <w:rFonts w:ascii="Arial" w:hAnsi="Arial" w:cs="Arial"/>
          <w:sz w:val="24"/>
          <w:szCs w:val="24"/>
        </w:rPr>
      </w:pPr>
      <w:r w:rsidRPr="001F2993">
        <w:rPr>
          <w:rFonts w:ascii="Arial" w:hAnsi="Arial" w:cs="Arial"/>
          <w:sz w:val="24"/>
          <w:szCs w:val="24"/>
        </w:rPr>
        <w:t>Fin del programa: incluir a los jóvenes a una actividad cultural y convivencia colectiva</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 del programa: generar interés hacia las expresiones artísticas y proporcionar un espacio adecuada para la participación de la comunidad en general</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 la proyección como actividad cultural para la atención de población en general</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Actividades del programa:</w:t>
      </w:r>
      <w:r w:rsidR="00DC558D">
        <w:rPr>
          <w:rFonts w:ascii="Arial" w:hAnsi="Arial" w:cs="Arial"/>
          <w:sz w:val="24"/>
          <w:szCs w:val="24"/>
        </w:rPr>
        <w:t xml:space="preserve"> </w:t>
      </w:r>
      <w:r w:rsidRPr="001F2993">
        <w:rPr>
          <w:rFonts w:ascii="Arial" w:hAnsi="Arial" w:cs="Arial"/>
          <w:sz w:val="24"/>
          <w:szCs w:val="24"/>
        </w:rPr>
        <w:t>la reproducción de una película semanal con un tema que pueda generar concientización  reflexión sobre una problemática social por medio de una actividad lúdica.</w:t>
      </w:r>
    </w:p>
    <w:p w:rsidR="00DC558D" w:rsidRDefault="00DC558D" w:rsidP="001F2993">
      <w:pPr>
        <w:jc w:val="both"/>
        <w:rPr>
          <w:rFonts w:ascii="Arial" w:hAnsi="Arial" w:cs="Arial"/>
          <w:b/>
          <w:i/>
          <w:sz w:val="24"/>
          <w:szCs w:val="24"/>
        </w:rPr>
      </w:pP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t>Tu cine, tu barrio</w:t>
      </w:r>
    </w:p>
    <w:p w:rsidR="00C63D77" w:rsidRPr="001F2993" w:rsidRDefault="00C63D77" w:rsidP="001F2993">
      <w:pPr>
        <w:jc w:val="both"/>
        <w:rPr>
          <w:rFonts w:ascii="Arial" w:hAnsi="Arial" w:cs="Arial"/>
          <w:sz w:val="24"/>
          <w:szCs w:val="24"/>
        </w:rPr>
      </w:pPr>
      <w:r w:rsidRPr="001F2993">
        <w:rPr>
          <w:rFonts w:ascii="Arial" w:hAnsi="Arial" w:cs="Arial"/>
          <w:sz w:val="24"/>
          <w:szCs w:val="24"/>
        </w:rPr>
        <w:t>Fin del programa: incluir a la población en general en actividades artísticas e incentivar la convivencia entre vecinos</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 del programa: incluir a población de zonas vulnerables en actividades artísticas para mejorar la calidad de vida e interacción entre los pobladores</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w:t>
      </w:r>
      <w:r w:rsidR="00DC558D">
        <w:rPr>
          <w:rFonts w:ascii="Arial" w:hAnsi="Arial" w:cs="Arial"/>
          <w:sz w:val="24"/>
          <w:szCs w:val="24"/>
        </w:rPr>
        <w:t xml:space="preserve"> </w:t>
      </w:r>
      <w:r w:rsidRPr="001F2993">
        <w:rPr>
          <w:rFonts w:ascii="Arial" w:hAnsi="Arial" w:cs="Arial"/>
          <w:sz w:val="24"/>
          <w:szCs w:val="24"/>
        </w:rPr>
        <w:t>la proyección como actividad cultural para la atención de población en general</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Actividades del programa: proyección de una cinta cinematográfica con contenido cultural una vez a la semana</w:t>
      </w:r>
      <w:r w:rsidR="00DC558D">
        <w:rPr>
          <w:rFonts w:ascii="Arial" w:hAnsi="Arial" w:cs="Arial"/>
          <w:sz w:val="24"/>
          <w:szCs w:val="24"/>
        </w:rPr>
        <w:t>.</w:t>
      </w: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lastRenderedPageBreak/>
        <w:t>Ponle color a tu barrio</w:t>
      </w:r>
    </w:p>
    <w:p w:rsidR="00C63D77" w:rsidRPr="001F2993" w:rsidRDefault="00C63D77" w:rsidP="001F2993">
      <w:pPr>
        <w:jc w:val="both"/>
        <w:rPr>
          <w:rFonts w:ascii="Arial" w:hAnsi="Arial" w:cs="Arial"/>
          <w:sz w:val="24"/>
          <w:szCs w:val="24"/>
        </w:rPr>
      </w:pPr>
      <w:r w:rsidRPr="001F2993">
        <w:rPr>
          <w:rFonts w:ascii="Arial" w:hAnsi="Arial" w:cs="Arial"/>
          <w:sz w:val="24"/>
          <w:szCs w:val="24"/>
        </w:rPr>
        <w:t>Fin del programa: modificar el aspecto urbano mediante expresiones artísticas  en determinadas zonas para de esta forma poder incidir en la calidad de vida de los habitantes</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 del programa: incluir a jóvenes en el desarrollo del programa para generar empoderamiento dentro de las mismas actividades</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 del programa: la realización de murales artísticos en d</w:t>
      </w:r>
      <w:r w:rsidR="00DC558D">
        <w:rPr>
          <w:rFonts w:ascii="Arial" w:hAnsi="Arial" w:cs="Arial"/>
          <w:sz w:val="24"/>
          <w:szCs w:val="24"/>
        </w:rPr>
        <w:t>eterminadas zonas del municipio.</w:t>
      </w:r>
    </w:p>
    <w:p w:rsidR="00C63D77" w:rsidRPr="001F2993" w:rsidRDefault="00C63D77" w:rsidP="001F2993">
      <w:pPr>
        <w:jc w:val="both"/>
        <w:rPr>
          <w:rFonts w:ascii="Arial" w:hAnsi="Arial" w:cs="Arial"/>
          <w:sz w:val="24"/>
          <w:szCs w:val="24"/>
        </w:rPr>
      </w:pPr>
      <w:r w:rsidRPr="001F2993">
        <w:rPr>
          <w:rFonts w:ascii="Arial" w:hAnsi="Arial" w:cs="Arial"/>
          <w:sz w:val="24"/>
          <w:szCs w:val="24"/>
        </w:rPr>
        <w:t xml:space="preserve">Actividades del programa: realización de jornada artística que se compone por la creación de murales en las zonas previamente establecidas para que artistas locales y jóvenes de la comunidad lo lleven </w:t>
      </w:r>
      <w:r w:rsidR="00DC558D" w:rsidRPr="001F2993">
        <w:rPr>
          <w:rFonts w:ascii="Arial" w:hAnsi="Arial" w:cs="Arial"/>
          <w:sz w:val="24"/>
          <w:szCs w:val="24"/>
        </w:rPr>
        <w:t>a cabo</w:t>
      </w:r>
      <w:r w:rsidR="00DC558D">
        <w:rPr>
          <w:rFonts w:ascii="Arial" w:hAnsi="Arial" w:cs="Arial"/>
          <w:sz w:val="24"/>
          <w:szCs w:val="24"/>
        </w:rPr>
        <w:t>.</w:t>
      </w:r>
    </w:p>
    <w:p w:rsidR="00DC558D" w:rsidRDefault="00DC558D" w:rsidP="001F2993">
      <w:pPr>
        <w:jc w:val="both"/>
        <w:rPr>
          <w:rFonts w:ascii="Arial" w:hAnsi="Arial" w:cs="Arial"/>
          <w:b/>
          <w:i/>
          <w:sz w:val="24"/>
          <w:szCs w:val="24"/>
        </w:rPr>
      </w:pP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t xml:space="preserve">Construye tu fututo, haz tu prepa </w:t>
      </w:r>
    </w:p>
    <w:p w:rsidR="00C63D77" w:rsidRPr="001F2993" w:rsidRDefault="00C63D77" w:rsidP="001F2993">
      <w:pPr>
        <w:jc w:val="both"/>
        <w:rPr>
          <w:rFonts w:ascii="Arial" w:hAnsi="Arial" w:cs="Arial"/>
          <w:sz w:val="24"/>
          <w:szCs w:val="24"/>
        </w:rPr>
      </w:pPr>
      <w:r w:rsidRPr="001F2993">
        <w:rPr>
          <w:rFonts w:ascii="Arial" w:hAnsi="Arial" w:cs="Arial"/>
          <w:sz w:val="24"/>
          <w:szCs w:val="24"/>
        </w:rPr>
        <w:t xml:space="preserve">Fin del programa: la reinserción de jóvenes a la educación </w:t>
      </w:r>
      <w:r w:rsidR="00DC558D">
        <w:rPr>
          <w:rFonts w:ascii="Arial" w:hAnsi="Arial" w:cs="Arial"/>
          <w:sz w:val="24"/>
          <w:szCs w:val="24"/>
        </w:rPr>
        <w:t>media superior.</w:t>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 del programa: la asistencia de la población objetivo a las jornadas</w:t>
      </w:r>
      <w:r w:rsidR="00DC558D">
        <w:rPr>
          <w:rFonts w:ascii="Arial" w:hAnsi="Arial" w:cs="Arial"/>
          <w:sz w:val="24"/>
          <w:szCs w:val="24"/>
        </w:rPr>
        <w:t xml:space="preserve"> de educación que se impartirán.</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 del programa: seguimiento educativo y asesoramiento a</w:t>
      </w:r>
      <w:r w:rsidR="00DC558D">
        <w:rPr>
          <w:rFonts w:ascii="Arial" w:hAnsi="Arial" w:cs="Arial"/>
          <w:sz w:val="24"/>
          <w:szCs w:val="24"/>
        </w:rPr>
        <w:t xml:space="preserve"> los asistentes de los talleres.</w:t>
      </w:r>
    </w:p>
    <w:p w:rsidR="00C63D77" w:rsidRPr="001F2993" w:rsidRDefault="00C63D77" w:rsidP="001F2993">
      <w:pPr>
        <w:jc w:val="both"/>
        <w:rPr>
          <w:rFonts w:ascii="Arial" w:hAnsi="Arial" w:cs="Arial"/>
          <w:sz w:val="24"/>
          <w:szCs w:val="24"/>
        </w:rPr>
      </w:pPr>
      <w:r w:rsidRPr="001F2993">
        <w:rPr>
          <w:rFonts w:ascii="Arial" w:hAnsi="Arial" w:cs="Arial"/>
          <w:sz w:val="24"/>
          <w:szCs w:val="24"/>
        </w:rPr>
        <w:t>Actividades del programa: la realización de cursos educativos una vez por semana  en diversas ramas de estudio  para la mejor preparación de la población obj</w:t>
      </w:r>
      <w:r w:rsidR="00DC558D">
        <w:rPr>
          <w:rFonts w:ascii="Arial" w:hAnsi="Arial" w:cs="Arial"/>
          <w:sz w:val="24"/>
          <w:szCs w:val="24"/>
        </w:rPr>
        <w:t>etivo que asista a los talleres.</w:t>
      </w:r>
    </w:p>
    <w:p w:rsidR="00DC558D" w:rsidRDefault="00DC558D" w:rsidP="001F2993">
      <w:pPr>
        <w:jc w:val="both"/>
        <w:rPr>
          <w:rFonts w:ascii="Arial" w:hAnsi="Arial" w:cs="Arial"/>
          <w:b/>
          <w:i/>
          <w:sz w:val="24"/>
          <w:szCs w:val="24"/>
        </w:rPr>
      </w:pPr>
    </w:p>
    <w:p w:rsidR="00C63D77" w:rsidRPr="00DC558D" w:rsidRDefault="00C63D77" w:rsidP="001F2993">
      <w:pPr>
        <w:jc w:val="both"/>
        <w:rPr>
          <w:rFonts w:ascii="Arial" w:hAnsi="Arial" w:cs="Arial"/>
          <w:b/>
          <w:i/>
          <w:sz w:val="24"/>
          <w:szCs w:val="24"/>
        </w:rPr>
      </w:pPr>
      <w:r w:rsidRPr="00DC558D">
        <w:rPr>
          <w:rFonts w:ascii="Arial" w:hAnsi="Arial" w:cs="Arial"/>
          <w:b/>
          <w:i/>
          <w:sz w:val="24"/>
          <w:szCs w:val="24"/>
        </w:rPr>
        <w:t>Quererte es prevenir</w:t>
      </w:r>
    </w:p>
    <w:p w:rsidR="00C63D77" w:rsidRPr="001F2993" w:rsidRDefault="00C63D77" w:rsidP="001F2993">
      <w:pPr>
        <w:jc w:val="both"/>
        <w:rPr>
          <w:rFonts w:ascii="Arial" w:hAnsi="Arial" w:cs="Arial"/>
          <w:sz w:val="24"/>
          <w:szCs w:val="24"/>
        </w:rPr>
      </w:pPr>
      <w:r w:rsidRPr="001F2993">
        <w:rPr>
          <w:rFonts w:ascii="Arial" w:hAnsi="Arial" w:cs="Arial"/>
          <w:sz w:val="24"/>
          <w:szCs w:val="24"/>
        </w:rPr>
        <w:t>Fin del programa: generar concientización sobre las diversas problemáticas que inciden en los jóvenes  del municipio</w:t>
      </w:r>
      <w:r w:rsidR="00DC558D">
        <w:rPr>
          <w:rFonts w:ascii="Arial" w:hAnsi="Arial" w:cs="Arial"/>
          <w:sz w:val="24"/>
          <w:szCs w:val="24"/>
        </w:rPr>
        <w:t>.</w:t>
      </w:r>
      <w:r w:rsidRPr="001F2993">
        <w:rPr>
          <w:rFonts w:ascii="Arial" w:hAnsi="Arial" w:cs="Arial"/>
          <w:sz w:val="24"/>
          <w:szCs w:val="24"/>
        </w:rPr>
        <w:t xml:space="preserve"> </w:t>
      </w:r>
    </w:p>
    <w:p w:rsidR="00C63D77" w:rsidRPr="001F2993" w:rsidRDefault="00C63D77" w:rsidP="001F2993">
      <w:pPr>
        <w:jc w:val="both"/>
        <w:rPr>
          <w:rFonts w:ascii="Arial" w:hAnsi="Arial" w:cs="Arial"/>
          <w:sz w:val="24"/>
          <w:szCs w:val="24"/>
        </w:rPr>
      </w:pPr>
      <w:r w:rsidRPr="001F2993">
        <w:rPr>
          <w:rFonts w:ascii="Arial" w:hAnsi="Arial" w:cs="Arial"/>
          <w:sz w:val="24"/>
          <w:szCs w:val="24"/>
        </w:rPr>
        <w:t>Propósitos del programa: incentivar a los jóvenes a concientizarse sobre diversas problemáticas para conseguir una mejor calidad de vida</w:t>
      </w:r>
      <w:r w:rsidR="00DC558D">
        <w:rPr>
          <w:rFonts w:ascii="Arial" w:hAnsi="Arial" w:cs="Arial"/>
          <w:sz w:val="24"/>
          <w:szCs w:val="24"/>
        </w:rPr>
        <w:t>.</w:t>
      </w:r>
    </w:p>
    <w:p w:rsidR="00C63D77" w:rsidRPr="001F2993" w:rsidRDefault="00C63D77" w:rsidP="001F2993">
      <w:pPr>
        <w:jc w:val="both"/>
        <w:rPr>
          <w:rFonts w:ascii="Arial" w:hAnsi="Arial" w:cs="Arial"/>
          <w:sz w:val="24"/>
          <w:szCs w:val="24"/>
        </w:rPr>
      </w:pPr>
      <w:r w:rsidRPr="001F2993">
        <w:rPr>
          <w:rFonts w:ascii="Arial" w:hAnsi="Arial" w:cs="Arial"/>
          <w:sz w:val="24"/>
          <w:szCs w:val="24"/>
        </w:rPr>
        <w:t>Componentes del programa: generar una cultura sobre diversos ejes temáticos para incidir en la calidad</w:t>
      </w:r>
      <w:r w:rsidR="00DC558D">
        <w:rPr>
          <w:rFonts w:ascii="Arial" w:hAnsi="Arial" w:cs="Arial"/>
          <w:sz w:val="24"/>
          <w:szCs w:val="24"/>
        </w:rPr>
        <w:t xml:space="preserve"> de vida mediante la prevención.</w:t>
      </w:r>
    </w:p>
    <w:p w:rsidR="00C63D77" w:rsidRPr="001F2993" w:rsidRDefault="00C63D77" w:rsidP="001F2993">
      <w:pPr>
        <w:jc w:val="both"/>
        <w:rPr>
          <w:rFonts w:ascii="Arial" w:hAnsi="Arial" w:cs="Arial"/>
          <w:sz w:val="24"/>
          <w:szCs w:val="24"/>
        </w:rPr>
      </w:pPr>
      <w:r w:rsidRPr="001F2993">
        <w:rPr>
          <w:rFonts w:ascii="Arial" w:hAnsi="Arial" w:cs="Arial"/>
          <w:sz w:val="24"/>
          <w:szCs w:val="24"/>
        </w:rPr>
        <w:t>Actividades del programa: realización de talleres que buscan atender diversos ejes para el desarrollo de la población joven del municipio</w:t>
      </w:r>
      <w:r w:rsidR="00DC558D">
        <w:rPr>
          <w:rFonts w:ascii="Arial" w:hAnsi="Arial" w:cs="Arial"/>
          <w:sz w:val="24"/>
          <w:szCs w:val="24"/>
        </w:rPr>
        <w:t>.</w:t>
      </w:r>
    </w:p>
    <w:tbl>
      <w:tblPr>
        <w:tblW w:w="13972" w:type="dxa"/>
        <w:jc w:val="center"/>
        <w:tblInd w:w="-469" w:type="dxa"/>
        <w:tblCellMar>
          <w:left w:w="70" w:type="dxa"/>
          <w:right w:w="70" w:type="dxa"/>
        </w:tblCellMar>
        <w:tblLook w:val="04A0"/>
      </w:tblPr>
      <w:tblGrid>
        <w:gridCol w:w="527"/>
        <w:gridCol w:w="12808"/>
        <w:gridCol w:w="637"/>
      </w:tblGrid>
      <w:tr w:rsidR="004F6C86" w:rsidRPr="001F2993" w:rsidTr="005C1CB1">
        <w:trPr>
          <w:gridAfter w:val="1"/>
          <w:wAfter w:w="637" w:type="dxa"/>
          <w:trHeight w:val="465"/>
          <w:jc w:val="center"/>
        </w:trPr>
        <w:tc>
          <w:tcPr>
            <w:tcW w:w="13335" w:type="dxa"/>
            <w:gridSpan w:val="2"/>
            <w:vMerge w:val="restart"/>
            <w:tcBorders>
              <w:top w:val="single" w:sz="8" w:space="0" w:color="auto"/>
              <w:left w:val="single" w:sz="8" w:space="0" w:color="auto"/>
              <w:bottom w:val="single" w:sz="4" w:space="0" w:color="DCE6F1"/>
              <w:right w:val="single" w:sz="8" w:space="0" w:color="000000"/>
            </w:tcBorders>
            <w:shd w:val="clear" w:color="000000" w:fill="00C4BF"/>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lastRenderedPageBreak/>
              <w:t xml:space="preserve">Objetivos del Plan Municipal de Desarrollo </w:t>
            </w:r>
          </w:p>
        </w:tc>
      </w:tr>
      <w:tr w:rsidR="004F6C86" w:rsidRPr="001F2993" w:rsidTr="005C1CB1">
        <w:trPr>
          <w:gridAfter w:val="1"/>
          <w:wAfter w:w="637" w:type="dxa"/>
          <w:trHeight w:val="360"/>
          <w:jc w:val="center"/>
        </w:trPr>
        <w:tc>
          <w:tcPr>
            <w:tcW w:w="13335" w:type="dxa"/>
            <w:gridSpan w:val="2"/>
            <w:vMerge/>
            <w:tcBorders>
              <w:top w:val="single" w:sz="8" w:space="0" w:color="auto"/>
              <w:left w:val="single" w:sz="8" w:space="0" w:color="auto"/>
              <w:bottom w:val="single" w:sz="4" w:space="0" w:color="DCE6F1"/>
              <w:right w:val="single" w:sz="8" w:space="0" w:color="000000"/>
            </w:tcBorders>
            <w:vAlign w:val="center"/>
            <w:hideMark/>
          </w:tcPr>
          <w:p w:rsidR="004F6C86" w:rsidRPr="001F2993" w:rsidRDefault="004F6C86" w:rsidP="001F2993">
            <w:pPr>
              <w:spacing w:after="0"/>
              <w:rPr>
                <w:rFonts w:ascii="Arial" w:eastAsia="Times New Roman" w:hAnsi="Arial" w:cs="Arial"/>
                <w:b/>
                <w:bCs/>
                <w:color w:val="000000"/>
                <w:sz w:val="24"/>
                <w:szCs w:val="24"/>
                <w:lang w:eastAsia="es-MX"/>
              </w:rPr>
            </w:pPr>
          </w:p>
        </w:tc>
      </w:tr>
      <w:tr w:rsidR="004F6C86" w:rsidRPr="001F2993" w:rsidTr="005C1CB1">
        <w:trPr>
          <w:gridAfter w:val="1"/>
          <w:wAfter w:w="637" w:type="dxa"/>
          <w:trHeight w:val="420"/>
          <w:jc w:val="center"/>
        </w:trPr>
        <w:tc>
          <w:tcPr>
            <w:tcW w:w="527" w:type="dxa"/>
            <w:tcBorders>
              <w:top w:val="nil"/>
              <w:left w:val="single" w:sz="8" w:space="0" w:color="auto"/>
              <w:bottom w:val="nil"/>
              <w:right w:val="single" w:sz="4" w:space="0" w:color="DCE6F1"/>
            </w:tcBorders>
            <w:shd w:val="clear" w:color="000000" w:fill="6FEBDF"/>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c>
          <w:tcPr>
            <w:tcW w:w="12808" w:type="dxa"/>
            <w:tcBorders>
              <w:top w:val="nil"/>
              <w:left w:val="nil"/>
              <w:bottom w:val="nil"/>
              <w:right w:val="single" w:sz="8" w:space="0" w:color="auto"/>
            </w:tcBorders>
            <w:shd w:val="clear" w:color="000000" w:fill="6FEBDF"/>
            <w:vAlign w:val="center"/>
            <w:hideMark/>
          </w:tcPr>
          <w:p w:rsidR="004F6C86" w:rsidRPr="001F2993" w:rsidRDefault="004F6C86" w:rsidP="001F2993">
            <w:pPr>
              <w:spacing w:after="0"/>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Municipio:  San Pedro Tlaquepaque, Jalisco</w:t>
            </w:r>
          </w:p>
        </w:tc>
      </w:tr>
      <w:tr w:rsidR="004F6C86" w:rsidRPr="001F2993" w:rsidTr="005C1CB1">
        <w:trPr>
          <w:gridAfter w:val="1"/>
          <w:wAfter w:w="637" w:type="dxa"/>
          <w:trHeight w:val="420"/>
          <w:jc w:val="center"/>
        </w:trPr>
        <w:tc>
          <w:tcPr>
            <w:tcW w:w="527" w:type="dxa"/>
            <w:tcBorders>
              <w:top w:val="single" w:sz="4" w:space="0" w:color="DCE6F1"/>
              <w:left w:val="single" w:sz="8" w:space="0" w:color="auto"/>
              <w:bottom w:val="nil"/>
              <w:right w:val="single" w:sz="4" w:space="0" w:color="DCE6F1"/>
            </w:tcBorders>
            <w:shd w:val="clear" w:color="000000" w:fill="6FEBDF"/>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No.</w:t>
            </w:r>
          </w:p>
        </w:tc>
        <w:tc>
          <w:tcPr>
            <w:tcW w:w="12808" w:type="dxa"/>
            <w:tcBorders>
              <w:top w:val="single" w:sz="4" w:space="0" w:color="DCE6F1"/>
              <w:left w:val="nil"/>
              <w:bottom w:val="nil"/>
              <w:right w:val="single" w:sz="8" w:space="0" w:color="auto"/>
            </w:tcBorders>
            <w:shd w:val="clear" w:color="000000" w:fill="6FEBDF"/>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DESCRIPCIÓN</w:t>
            </w:r>
          </w:p>
        </w:tc>
      </w:tr>
      <w:tr w:rsidR="004F6C86" w:rsidRPr="001F2993" w:rsidTr="005C1CB1">
        <w:trPr>
          <w:gridAfter w:val="1"/>
          <w:wAfter w:w="637" w:type="dxa"/>
          <w:trHeight w:val="1005"/>
          <w:jc w:val="center"/>
        </w:trPr>
        <w:tc>
          <w:tcPr>
            <w:tcW w:w="527" w:type="dxa"/>
            <w:tcBorders>
              <w:top w:val="single" w:sz="4" w:space="0" w:color="auto"/>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1</w:t>
            </w:r>
          </w:p>
        </w:tc>
        <w:tc>
          <w:tcPr>
            <w:tcW w:w="12808" w:type="dxa"/>
            <w:tcBorders>
              <w:top w:val="single" w:sz="4" w:space="0" w:color="auto"/>
              <w:left w:val="nil"/>
              <w:bottom w:val="single" w:sz="4" w:space="0" w:color="auto"/>
              <w:right w:val="single" w:sz="8" w:space="0" w:color="auto"/>
            </w:tcBorders>
            <w:shd w:val="clear" w:color="000000" w:fill="FFF2D4"/>
            <w:vAlign w:val="bottom"/>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1.1. Gestionar apoyos ante los Gobierno Federal y Estatal así como aplicar acciones municipales con el fin de proteger la vivienda, ampliar la educación  y mejorar la cobertura de salud dirigida a reducir el rezago que en materia de vivienda, educación y salud existe en el Municipio de San Pedro Tlaquepaque. </w:t>
            </w:r>
          </w:p>
        </w:tc>
      </w:tr>
      <w:tr w:rsidR="004F6C86" w:rsidRPr="001F2993" w:rsidTr="005C1CB1">
        <w:trPr>
          <w:gridAfter w:val="1"/>
          <w:wAfter w:w="637" w:type="dxa"/>
          <w:trHeight w:val="720"/>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2</w:t>
            </w:r>
          </w:p>
        </w:tc>
        <w:tc>
          <w:tcPr>
            <w:tcW w:w="12808" w:type="dxa"/>
            <w:tcBorders>
              <w:top w:val="nil"/>
              <w:left w:val="nil"/>
              <w:bottom w:val="single" w:sz="4" w:space="0" w:color="auto"/>
              <w:right w:val="single" w:sz="8" w:space="0" w:color="auto"/>
            </w:tcBorders>
            <w:shd w:val="clear" w:color="000000" w:fill="FFF2D4"/>
            <w:vAlign w:val="bottom"/>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2.2. Promover la cultura, la recreación y el deporte en el Municipio de San Pedro Tlaquepaque con el fin de coadyuvar en la reducción de los índices de violencia y delincuencia así como para mejorar la calidad de vida de sus habitantes.</w:t>
            </w:r>
          </w:p>
        </w:tc>
      </w:tr>
      <w:tr w:rsidR="004F6C86" w:rsidRPr="001F2993" w:rsidTr="005C1CB1">
        <w:trPr>
          <w:gridAfter w:val="1"/>
          <w:wAfter w:w="637" w:type="dxa"/>
          <w:trHeight w:val="1005"/>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3</w:t>
            </w:r>
          </w:p>
        </w:tc>
        <w:tc>
          <w:tcPr>
            <w:tcW w:w="12808" w:type="dxa"/>
            <w:tcBorders>
              <w:top w:val="nil"/>
              <w:left w:val="nil"/>
              <w:bottom w:val="single" w:sz="4" w:space="0" w:color="auto"/>
              <w:right w:val="single" w:sz="8" w:space="0" w:color="auto"/>
            </w:tcBorders>
            <w:shd w:val="clear" w:color="000000" w:fill="FFF2D4"/>
            <w:vAlign w:val="bottom"/>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3.1. Promover el desarrollo económico mediante la formación y  fortalecimiento  de capacidades, el fomento al empleo y el autoempleo, así como atraer inversiones, con el fin de mejorar la calidad de vida de las personas y sus familias del Municipio de San Pedro Tlaquepaque.  </w:t>
            </w:r>
          </w:p>
        </w:tc>
      </w:tr>
      <w:tr w:rsidR="004F6C86" w:rsidRPr="001F2993" w:rsidTr="005C1CB1">
        <w:trPr>
          <w:gridAfter w:val="1"/>
          <w:wAfter w:w="637" w:type="dxa"/>
          <w:trHeight w:val="960"/>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4</w:t>
            </w:r>
          </w:p>
        </w:tc>
        <w:tc>
          <w:tcPr>
            <w:tcW w:w="12808" w:type="dxa"/>
            <w:tcBorders>
              <w:top w:val="nil"/>
              <w:left w:val="nil"/>
              <w:bottom w:val="single" w:sz="4" w:space="0" w:color="auto"/>
              <w:right w:val="single" w:sz="8" w:space="0" w:color="auto"/>
            </w:tcBorders>
            <w:shd w:val="clear" w:color="000000" w:fill="FFF2D4"/>
            <w:vAlign w:val="bottom"/>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4.1. Promover acciones de infraestructura, generación de espacios públicos, movilidad urbana y de gestión del territorio con enfoque de sustentabilidad ambiental con el fin mejorar la calidad de vida de  los habitantes del Municipio de San Pedro Tlaquepaque  </w:t>
            </w:r>
          </w:p>
        </w:tc>
      </w:tr>
      <w:tr w:rsidR="004F6C86" w:rsidRPr="001F2993" w:rsidTr="005C1CB1">
        <w:trPr>
          <w:gridAfter w:val="1"/>
          <w:wAfter w:w="637" w:type="dxa"/>
          <w:trHeight w:val="688"/>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5</w:t>
            </w:r>
          </w:p>
        </w:tc>
        <w:tc>
          <w:tcPr>
            <w:tcW w:w="12808" w:type="dxa"/>
            <w:tcBorders>
              <w:top w:val="nil"/>
              <w:left w:val="nil"/>
              <w:bottom w:val="single" w:sz="4" w:space="0" w:color="auto"/>
              <w:right w:val="single" w:sz="8" w:space="0" w:color="auto"/>
            </w:tcBorders>
            <w:shd w:val="clear" w:color="000000" w:fill="FFF2D4"/>
            <w:hideMark/>
          </w:tcPr>
          <w:p w:rsidR="004F6C86" w:rsidRPr="001F2993" w:rsidRDefault="004F6C86" w:rsidP="001F2993">
            <w:pPr>
              <w:spacing w:after="24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5.1.Promover el respeto a los principios de legalidad, de respeto a los derechos humanos, de trasparencia y rendición de cuentas,  con el fin de combatir la impunidad y la corrupción en el Municipio de San Pedro Tlaquepaque</w:t>
            </w:r>
          </w:p>
        </w:tc>
      </w:tr>
      <w:tr w:rsidR="004F6C86" w:rsidRPr="001F2993" w:rsidTr="005C1CB1">
        <w:trPr>
          <w:gridAfter w:val="1"/>
          <w:wAfter w:w="637" w:type="dxa"/>
          <w:trHeight w:val="559"/>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6</w:t>
            </w:r>
          </w:p>
        </w:tc>
        <w:tc>
          <w:tcPr>
            <w:tcW w:w="12808" w:type="dxa"/>
            <w:tcBorders>
              <w:top w:val="nil"/>
              <w:left w:val="nil"/>
              <w:bottom w:val="single" w:sz="4" w:space="0" w:color="auto"/>
              <w:right w:val="single" w:sz="8" w:space="0" w:color="auto"/>
            </w:tcBorders>
            <w:shd w:val="clear" w:color="000000" w:fill="FFF2D4"/>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5.2. Proporcionar seguridad y protección en las personas y bienes del Municipio de San Pedro Tlaquepaque  impulsando acciones principalmente dirigidas a la  prevención, con el fin de reducir el índice de violencia y delincuencia. </w:t>
            </w:r>
          </w:p>
        </w:tc>
      </w:tr>
      <w:tr w:rsidR="004F6C86" w:rsidRPr="001F2993" w:rsidTr="005C1CB1">
        <w:trPr>
          <w:gridAfter w:val="1"/>
          <w:wAfter w:w="637" w:type="dxa"/>
          <w:trHeight w:val="681"/>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7</w:t>
            </w:r>
          </w:p>
        </w:tc>
        <w:tc>
          <w:tcPr>
            <w:tcW w:w="12808" w:type="dxa"/>
            <w:tcBorders>
              <w:top w:val="nil"/>
              <w:left w:val="nil"/>
              <w:bottom w:val="single" w:sz="4" w:space="0" w:color="auto"/>
              <w:right w:val="single" w:sz="8" w:space="0" w:color="auto"/>
            </w:tcBorders>
            <w:shd w:val="clear" w:color="000000" w:fill="FFF2D4"/>
            <w:hideMark/>
          </w:tcPr>
          <w:p w:rsidR="004F6C86" w:rsidRPr="001F2993" w:rsidRDefault="004F6C86" w:rsidP="001F2993">
            <w:pPr>
              <w:spacing w:after="24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6.1. Promover la participación ciudadana mediante la aplicación de los diferentes mecanismos que se regulen, con el fin de generar espacios de participación en los asuntos del Gobierno.</w:t>
            </w:r>
          </w:p>
        </w:tc>
      </w:tr>
      <w:tr w:rsidR="004F6C86" w:rsidRPr="001F2993" w:rsidTr="005C1CB1">
        <w:trPr>
          <w:gridAfter w:val="1"/>
          <w:wAfter w:w="637" w:type="dxa"/>
          <w:trHeight w:val="678"/>
          <w:jc w:val="center"/>
        </w:trPr>
        <w:tc>
          <w:tcPr>
            <w:tcW w:w="527" w:type="dxa"/>
            <w:tcBorders>
              <w:top w:val="nil"/>
              <w:left w:val="single" w:sz="8" w:space="0" w:color="auto"/>
              <w:bottom w:val="single" w:sz="4" w:space="0" w:color="auto"/>
              <w:right w:val="single" w:sz="4" w:space="0" w:color="auto"/>
            </w:tcBorders>
            <w:shd w:val="clear" w:color="000000" w:fill="FFF2D4"/>
            <w:noWrap/>
            <w:vAlign w:val="center"/>
            <w:hideMark/>
          </w:tcPr>
          <w:p w:rsidR="004F6C86" w:rsidRPr="001F2993" w:rsidRDefault="004F6C86"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8</w:t>
            </w:r>
          </w:p>
        </w:tc>
        <w:tc>
          <w:tcPr>
            <w:tcW w:w="12808" w:type="dxa"/>
            <w:tcBorders>
              <w:top w:val="nil"/>
              <w:left w:val="nil"/>
              <w:bottom w:val="single" w:sz="4" w:space="0" w:color="auto"/>
              <w:right w:val="single" w:sz="8" w:space="0" w:color="auto"/>
            </w:tcBorders>
            <w:shd w:val="clear" w:color="000000" w:fill="FFF2D4"/>
            <w:hideMark/>
          </w:tcPr>
          <w:p w:rsidR="004F6C86" w:rsidRPr="001F2993" w:rsidRDefault="004F6C86"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6.2.Generar instituciones sólidas para una gestión eficiente y eficaz, fundamentadas y soportadas por un marco jurídico-administrativo,  con  calidad y hacia la mejora, con el fin de generar obras, bienes y servicios para el buen vivir</w:t>
            </w:r>
          </w:p>
        </w:tc>
      </w:tr>
      <w:tr w:rsidR="00260312" w:rsidRPr="001F2993" w:rsidTr="005C1CB1">
        <w:trPr>
          <w:trHeight w:val="300"/>
          <w:jc w:val="center"/>
        </w:trPr>
        <w:tc>
          <w:tcPr>
            <w:tcW w:w="527" w:type="dxa"/>
            <w:tcBorders>
              <w:top w:val="nil"/>
              <w:left w:val="nil"/>
              <w:bottom w:val="nil"/>
              <w:right w:val="nil"/>
            </w:tcBorders>
            <w:shd w:val="clear" w:color="auto" w:fill="auto"/>
            <w:noWrap/>
            <w:vAlign w:val="bottom"/>
            <w:hideMark/>
          </w:tcPr>
          <w:p w:rsidR="00260312" w:rsidRPr="001F2993" w:rsidRDefault="00260312" w:rsidP="001F2993">
            <w:pPr>
              <w:spacing w:after="0"/>
              <w:rPr>
                <w:rFonts w:ascii="Arial" w:eastAsia="Times New Roman" w:hAnsi="Arial" w:cs="Arial"/>
                <w:color w:val="000000"/>
                <w:sz w:val="24"/>
                <w:szCs w:val="24"/>
                <w:lang w:eastAsia="es-MX"/>
              </w:rPr>
            </w:pPr>
          </w:p>
        </w:tc>
        <w:tc>
          <w:tcPr>
            <w:tcW w:w="12808" w:type="dxa"/>
            <w:tcBorders>
              <w:top w:val="nil"/>
              <w:left w:val="nil"/>
              <w:bottom w:val="nil"/>
              <w:right w:val="nil"/>
            </w:tcBorders>
            <w:shd w:val="clear" w:color="auto" w:fill="auto"/>
            <w:noWrap/>
            <w:vAlign w:val="bottom"/>
            <w:hideMark/>
          </w:tcPr>
          <w:p w:rsidR="00260312" w:rsidRPr="001F2993" w:rsidRDefault="00260312" w:rsidP="001F2993">
            <w:pPr>
              <w:spacing w:after="0"/>
              <w:rPr>
                <w:rFonts w:ascii="Arial" w:eastAsia="Times New Roman" w:hAnsi="Arial" w:cs="Arial"/>
                <w:color w:val="000000"/>
                <w:sz w:val="24"/>
                <w:szCs w:val="24"/>
                <w:lang w:eastAsia="es-MX"/>
              </w:rPr>
            </w:pPr>
          </w:p>
        </w:tc>
        <w:tc>
          <w:tcPr>
            <w:tcW w:w="637" w:type="dxa"/>
            <w:tcBorders>
              <w:top w:val="nil"/>
              <w:left w:val="nil"/>
              <w:bottom w:val="nil"/>
              <w:right w:val="nil"/>
            </w:tcBorders>
            <w:shd w:val="clear" w:color="auto" w:fill="auto"/>
            <w:noWrap/>
            <w:vAlign w:val="bottom"/>
            <w:hideMark/>
          </w:tcPr>
          <w:p w:rsidR="00260312" w:rsidRPr="001F2993" w:rsidRDefault="00260312" w:rsidP="001F2993">
            <w:pPr>
              <w:spacing w:after="0"/>
              <w:rPr>
                <w:rFonts w:ascii="Arial" w:eastAsia="Times New Roman" w:hAnsi="Arial" w:cs="Arial"/>
                <w:color w:val="000000"/>
                <w:sz w:val="24"/>
                <w:szCs w:val="24"/>
                <w:lang w:eastAsia="es-MX"/>
              </w:rPr>
            </w:pPr>
          </w:p>
        </w:tc>
      </w:tr>
    </w:tbl>
    <w:p w:rsidR="00C50A17" w:rsidRDefault="00C50A17" w:rsidP="001F2993">
      <w:pPr>
        <w:rPr>
          <w:rFonts w:ascii="Arial" w:hAnsi="Arial" w:cs="Arial"/>
          <w:sz w:val="24"/>
          <w:szCs w:val="24"/>
        </w:rPr>
      </w:pPr>
    </w:p>
    <w:p w:rsidR="005C1CB1" w:rsidRDefault="005C1CB1" w:rsidP="001F2993">
      <w:pPr>
        <w:rPr>
          <w:rFonts w:ascii="Arial" w:hAnsi="Arial" w:cs="Arial"/>
          <w:sz w:val="24"/>
          <w:szCs w:val="24"/>
        </w:rPr>
      </w:pPr>
    </w:p>
    <w:p w:rsidR="005C1CB1" w:rsidRPr="001F2993" w:rsidRDefault="005C1CB1" w:rsidP="001F2993">
      <w:pPr>
        <w:rPr>
          <w:rFonts w:ascii="Arial" w:hAnsi="Arial" w:cs="Arial"/>
          <w:sz w:val="24"/>
          <w:szCs w:val="24"/>
        </w:rPr>
      </w:pPr>
    </w:p>
    <w:tbl>
      <w:tblPr>
        <w:tblW w:w="13999" w:type="dxa"/>
        <w:jc w:val="center"/>
        <w:tblInd w:w="655" w:type="dxa"/>
        <w:tblCellMar>
          <w:left w:w="70" w:type="dxa"/>
          <w:right w:w="70" w:type="dxa"/>
        </w:tblCellMar>
        <w:tblLook w:val="04A0"/>
      </w:tblPr>
      <w:tblGrid>
        <w:gridCol w:w="527"/>
        <w:gridCol w:w="13312"/>
        <w:gridCol w:w="160"/>
      </w:tblGrid>
      <w:tr w:rsidR="00881EFC" w:rsidRPr="001F2993" w:rsidTr="004F6C86">
        <w:trPr>
          <w:gridAfter w:val="1"/>
          <w:wAfter w:w="160" w:type="dxa"/>
          <w:trHeight w:val="475"/>
          <w:jc w:val="center"/>
        </w:trPr>
        <w:tc>
          <w:tcPr>
            <w:tcW w:w="13839" w:type="dxa"/>
            <w:gridSpan w:val="2"/>
            <w:vMerge w:val="restart"/>
            <w:tcBorders>
              <w:top w:val="double" w:sz="6" w:space="0" w:color="auto"/>
              <w:left w:val="double" w:sz="6" w:space="0" w:color="auto"/>
              <w:bottom w:val="single" w:sz="4" w:space="0" w:color="DCE6F1"/>
              <w:right w:val="double" w:sz="6" w:space="0" w:color="000000"/>
            </w:tcBorders>
            <w:shd w:val="clear" w:color="000000" w:fill="00C4BF"/>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xml:space="preserve">Compromisos del Plan Municipal de Desarrollo y Asuntos Críticos de Atención </w:t>
            </w:r>
          </w:p>
        </w:tc>
      </w:tr>
      <w:tr w:rsidR="00881EFC" w:rsidRPr="001F2993" w:rsidTr="004F6C86">
        <w:trPr>
          <w:gridAfter w:val="1"/>
          <w:wAfter w:w="160" w:type="dxa"/>
          <w:trHeight w:val="368"/>
          <w:jc w:val="center"/>
        </w:trPr>
        <w:tc>
          <w:tcPr>
            <w:tcW w:w="13839" w:type="dxa"/>
            <w:gridSpan w:val="2"/>
            <w:vMerge/>
            <w:tcBorders>
              <w:top w:val="double" w:sz="6" w:space="0" w:color="auto"/>
              <w:left w:val="double" w:sz="6" w:space="0" w:color="auto"/>
              <w:bottom w:val="single" w:sz="4" w:space="0" w:color="DCE6F1"/>
              <w:right w:val="double" w:sz="6" w:space="0" w:color="000000"/>
            </w:tcBorders>
            <w:vAlign w:val="center"/>
            <w:hideMark/>
          </w:tcPr>
          <w:p w:rsidR="00881EFC" w:rsidRPr="001F2993" w:rsidRDefault="00881EFC" w:rsidP="001F2993">
            <w:pPr>
              <w:spacing w:after="0"/>
              <w:rPr>
                <w:rFonts w:ascii="Arial" w:eastAsia="Times New Roman" w:hAnsi="Arial" w:cs="Arial"/>
                <w:b/>
                <w:bCs/>
                <w:color w:val="000000"/>
                <w:sz w:val="24"/>
                <w:szCs w:val="24"/>
                <w:lang w:eastAsia="es-MX"/>
              </w:rPr>
            </w:pPr>
          </w:p>
        </w:tc>
      </w:tr>
      <w:tr w:rsidR="00881EFC" w:rsidRPr="001F2993" w:rsidTr="004F6C86">
        <w:trPr>
          <w:gridAfter w:val="1"/>
          <w:wAfter w:w="160" w:type="dxa"/>
          <w:trHeight w:val="429"/>
          <w:jc w:val="center"/>
        </w:trPr>
        <w:tc>
          <w:tcPr>
            <w:tcW w:w="527" w:type="dxa"/>
            <w:tcBorders>
              <w:top w:val="nil"/>
              <w:left w:val="double" w:sz="6" w:space="0" w:color="auto"/>
              <w:bottom w:val="nil"/>
              <w:right w:val="single" w:sz="4" w:space="0" w:color="DCE6F1"/>
            </w:tcBorders>
            <w:shd w:val="clear" w:color="000000" w:fill="6FEBDF"/>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c>
          <w:tcPr>
            <w:tcW w:w="13312" w:type="dxa"/>
            <w:tcBorders>
              <w:top w:val="nil"/>
              <w:left w:val="nil"/>
              <w:bottom w:val="nil"/>
              <w:right w:val="double" w:sz="6" w:space="0" w:color="auto"/>
            </w:tcBorders>
            <w:shd w:val="clear" w:color="000000" w:fill="6FEBDF"/>
            <w:vAlign w:val="center"/>
            <w:hideMark/>
          </w:tcPr>
          <w:p w:rsidR="00881EFC" w:rsidRPr="001F2993" w:rsidRDefault="00881EFC" w:rsidP="001F2993">
            <w:pPr>
              <w:spacing w:after="0"/>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Municipio:  San Pedro Tlaquepaque, Jalisco</w:t>
            </w:r>
          </w:p>
        </w:tc>
      </w:tr>
      <w:tr w:rsidR="00881EFC" w:rsidRPr="001F2993" w:rsidTr="004F6C86">
        <w:trPr>
          <w:gridAfter w:val="1"/>
          <w:wAfter w:w="160" w:type="dxa"/>
          <w:trHeight w:val="429"/>
          <w:jc w:val="center"/>
        </w:trPr>
        <w:tc>
          <w:tcPr>
            <w:tcW w:w="527" w:type="dxa"/>
            <w:tcBorders>
              <w:top w:val="single" w:sz="4" w:space="0" w:color="DCE6F1"/>
              <w:left w:val="double" w:sz="6" w:space="0" w:color="auto"/>
              <w:bottom w:val="nil"/>
              <w:right w:val="single" w:sz="4" w:space="0" w:color="DCE6F1"/>
            </w:tcBorders>
            <w:shd w:val="clear" w:color="000000" w:fill="6FEBDF"/>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No.</w:t>
            </w:r>
          </w:p>
        </w:tc>
        <w:tc>
          <w:tcPr>
            <w:tcW w:w="13312" w:type="dxa"/>
            <w:tcBorders>
              <w:top w:val="single" w:sz="4" w:space="0" w:color="DCE6F1"/>
              <w:left w:val="nil"/>
              <w:bottom w:val="nil"/>
              <w:right w:val="double" w:sz="6" w:space="0" w:color="auto"/>
            </w:tcBorders>
            <w:shd w:val="clear" w:color="000000" w:fill="6FEBDF"/>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DESCRIPCIÓN</w:t>
            </w:r>
          </w:p>
        </w:tc>
      </w:tr>
      <w:tr w:rsidR="00881EFC" w:rsidRPr="001F2993" w:rsidTr="004F6C86">
        <w:trPr>
          <w:gridAfter w:val="1"/>
          <w:wAfter w:w="160" w:type="dxa"/>
          <w:trHeight w:val="705"/>
          <w:jc w:val="center"/>
        </w:trPr>
        <w:tc>
          <w:tcPr>
            <w:tcW w:w="527" w:type="dxa"/>
            <w:tcBorders>
              <w:top w:val="single" w:sz="4" w:space="0" w:color="auto"/>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1</w:t>
            </w:r>
          </w:p>
        </w:tc>
        <w:tc>
          <w:tcPr>
            <w:tcW w:w="13312" w:type="dxa"/>
            <w:tcBorders>
              <w:top w:val="single" w:sz="4" w:space="0" w:color="auto"/>
              <w:left w:val="nil"/>
              <w:bottom w:val="single" w:sz="4" w:space="0" w:color="auto"/>
              <w:right w:val="double" w:sz="6" w:space="0" w:color="auto"/>
            </w:tcBorders>
            <w:shd w:val="clear" w:color="000000" w:fill="FFF2D4"/>
            <w:vAlign w:val="bottom"/>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Diseñar acciones  orientadas a la salud preventiva así como también atender el rezago educativo en los jóvenes del  Municipio de San Pedro Tlaquepaque. </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2</w:t>
            </w:r>
          </w:p>
        </w:tc>
        <w:tc>
          <w:tcPr>
            <w:tcW w:w="13312" w:type="dxa"/>
            <w:tcBorders>
              <w:top w:val="nil"/>
              <w:left w:val="nil"/>
              <w:bottom w:val="single" w:sz="4" w:space="0" w:color="auto"/>
              <w:right w:val="double" w:sz="6" w:space="0" w:color="auto"/>
            </w:tcBorders>
            <w:shd w:val="clear" w:color="000000" w:fill="FFF2D4"/>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Impulsar acciones  dirigidas a la  prevención, en materia de violencia, adicciones y pandillerismo con el fin de reducir los índices del municipio en materia de delincuencia.</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3</w:t>
            </w:r>
          </w:p>
        </w:tc>
        <w:tc>
          <w:tcPr>
            <w:tcW w:w="13312" w:type="dxa"/>
            <w:tcBorders>
              <w:top w:val="nil"/>
              <w:left w:val="nil"/>
              <w:bottom w:val="single" w:sz="4" w:space="0" w:color="auto"/>
              <w:right w:val="double" w:sz="6" w:space="0" w:color="auto"/>
            </w:tcBorders>
            <w:shd w:val="clear" w:color="000000" w:fill="FFF2D4"/>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Motivar proyectos y actividades que estén encaminadas a impulsar la cultura, el deporte y la creación de áreas  de recreación y esparcimiento para los jóvenes del municipio. </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4</w:t>
            </w:r>
          </w:p>
        </w:tc>
        <w:tc>
          <w:tcPr>
            <w:tcW w:w="13312" w:type="dxa"/>
            <w:tcBorders>
              <w:top w:val="nil"/>
              <w:left w:val="nil"/>
              <w:bottom w:val="single" w:sz="4" w:space="0" w:color="auto"/>
              <w:right w:val="double" w:sz="6" w:space="0" w:color="auto"/>
            </w:tcBorders>
            <w:shd w:val="clear" w:color="000000" w:fill="FFF2D4"/>
            <w:hideMark/>
          </w:tcPr>
          <w:p w:rsidR="00881EFC" w:rsidRPr="001F2993" w:rsidRDefault="002A6622" w:rsidP="001F2993">
            <w:pPr>
              <w:spacing w:after="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w:t>
            </w:r>
            <w:r w:rsidR="00881EFC" w:rsidRPr="001F2993">
              <w:rPr>
                <w:rFonts w:ascii="Arial" w:eastAsia="Times New Roman" w:hAnsi="Arial" w:cs="Arial"/>
                <w:color w:val="000000"/>
                <w:sz w:val="24"/>
                <w:szCs w:val="24"/>
                <w:lang w:eastAsia="es-MX"/>
              </w:rPr>
              <w:t xml:space="preserve">eneración de espacios públicos, movilidad urbana sustentable con el fin mejorar la calidad de vida de  los habitantes del Municipio de San Pedro Tlaquepaque  </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5</w:t>
            </w:r>
          </w:p>
        </w:tc>
        <w:tc>
          <w:tcPr>
            <w:tcW w:w="13312" w:type="dxa"/>
            <w:tcBorders>
              <w:top w:val="nil"/>
              <w:left w:val="nil"/>
              <w:bottom w:val="single" w:sz="4" w:space="0" w:color="auto"/>
              <w:right w:val="double" w:sz="6" w:space="0" w:color="auto"/>
            </w:tcBorders>
            <w:shd w:val="clear" w:color="000000" w:fill="FFF2D4"/>
            <w:vAlign w:val="bottom"/>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Promover la participación  en jóvenes mediante el desarrollo que distintas actividades que motiven la ciudadanía y la  participación en los asuntos públicos.</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6</w:t>
            </w:r>
          </w:p>
        </w:tc>
        <w:tc>
          <w:tcPr>
            <w:tcW w:w="13312" w:type="dxa"/>
            <w:tcBorders>
              <w:top w:val="nil"/>
              <w:left w:val="nil"/>
              <w:bottom w:val="single" w:sz="4" w:space="0" w:color="auto"/>
              <w:right w:val="double" w:sz="6" w:space="0" w:color="auto"/>
            </w:tcBorders>
            <w:shd w:val="clear" w:color="000000" w:fill="FFF2D4"/>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Promover el desarrollo económico de los jóvenes mediante la formación y  fortalecimiento  de capacidades, el fomento al empleo y el autoempleo, con el fin de mejorar su  calidad de vida.</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7</w:t>
            </w:r>
          </w:p>
        </w:tc>
        <w:tc>
          <w:tcPr>
            <w:tcW w:w="13312" w:type="dxa"/>
            <w:tcBorders>
              <w:top w:val="nil"/>
              <w:left w:val="nil"/>
              <w:bottom w:val="single" w:sz="4" w:space="0" w:color="auto"/>
              <w:right w:val="double" w:sz="6" w:space="0" w:color="auto"/>
            </w:tcBorders>
            <w:shd w:val="clear" w:color="000000" w:fill="FFF2D4"/>
            <w:vAlign w:val="bottom"/>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Promover el respeto a los principios de legalidad, de respeto a los derechos humanos, de trasparencia y rendición de cuentas,  con el fin de combatir la impunidad y la corrupción en el Municipio de San Pedro Tlaquepaque</w:t>
            </w:r>
          </w:p>
        </w:tc>
      </w:tr>
      <w:tr w:rsidR="00881EFC" w:rsidRPr="001F2993" w:rsidTr="004F6C86">
        <w:trPr>
          <w:gridAfter w:val="1"/>
          <w:wAfter w:w="160" w:type="dxa"/>
          <w:trHeight w:val="705"/>
          <w:jc w:val="center"/>
        </w:trPr>
        <w:tc>
          <w:tcPr>
            <w:tcW w:w="527" w:type="dxa"/>
            <w:tcBorders>
              <w:top w:val="nil"/>
              <w:left w:val="double" w:sz="6" w:space="0" w:color="auto"/>
              <w:bottom w:val="single" w:sz="4" w:space="0" w:color="auto"/>
              <w:right w:val="single" w:sz="4" w:space="0" w:color="auto"/>
            </w:tcBorders>
            <w:shd w:val="clear" w:color="000000" w:fill="FFF2D4"/>
            <w:noWrap/>
            <w:vAlign w:val="center"/>
            <w:hideMark/>
          </w:tcPr>
          <w:p w:rsidR="00881EFC" w:rsidRPr="001F2993" w:rsidRDefault="00881EFC" w:rsidP="001F299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8</w:t>
            </w:r>
          </w:p>
        </w:tc>
        <w:tc>
          <w:tcPr>
            <w:tcW w:w="13312" w:type="dxa"/>
            <w:tcBorders>
              <w:top w:val="nil"/>
              <w:left w:val="nil"/>
              <w:bottom w:val="single" w:sz="4" w:space="0" w:color="auto"/>
              <w:right w:val="double" w:sz="6" w:space="0" w:color="auto"/>
            </w:tcBorders>
            <w:shd w:val="clear" w:color="000000" w:fill="FFF2D4"/>
            <w:hideMark/>
          </w:tcPr>
          <w:p w:rsidR="00881EFC" w:rsidRPr="001F2993" w:rsidRDefault="00881EFC" w:rsidP="001F299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Crear un  instituto de la juventud comprometido con una  gestión eficiente, eficaz y de calidad en los recursos, con el fin de generar  servicios para el buen vivir en la juventud del municipio.</w:t>
            </w:r>
          </w:p>
        </w:tc>
      </w:tr>
      <w:tr w:rsidR="004F6C86" w:rsidRPr="001F2993" w:rsidTr="004F6C86">
        <w:trPr>
          <w:trHeight w:val="306"/>
          <w:jc w:val="center"/>
        </w:trPr>
        <w:tc>
          <w:tcPr>
            <w:tcW w:w="527"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3312"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r>
      <w:tr w:rsidR="004F6C86" w:rsidRPr="001F2993" w:rsidTr="004F6C86">
        <w:trPr>
          <w:trHeight w:val="306"/>
          <w:jc w:val="center"/>
        </w:trPr>
        <w:tc>
          <w:tcPr>
            <w:tcW w:w="527"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3312"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r>
      <w:tr w:rsidR="004F6C86" w:rsidRPr="001F2993" w:rsidTr="004F6C86">
        <w:trPr>
          <w:trHeight w:val="306"/>
          <w:jc w:val="center"/>
        </w:trPr>
        <w:tc>
          <w:tcPr>
            <w:tcW w:w="527"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3312"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4F6C86" w:rsidRPr="001F2993" w:rsidRDefault="004F6C86" w:rsidP="001F2993">
            <w:pPr>
              <w:spacing w:after="0"/>
              <w:rPr>
                <w:rFonts w:ascii="Arial" w:eastAsia="Times New Roman" w:hAnsi="Arial" w:cs="Arial"/>
                <w:color w:val="000000"/>
                <w:sz w:val="24"/>
                <w:szCs w:val="24"/>
                <w:lang w:eastAsia="es-MX"/>
              </w:rPr>
            </w:pPr>
          </w:p>
        </w:tc>
      </w:tr>
    </w:tbl>
    <w:p w:rsidR="006539AE" w:rsidRPr="001F2993" w:rsidRDefault="006539AE" w:rsidP="001F2993">
      <w:pPr>
        <w:rPr>
          <w:rFonts w:ascii="Arial" w:hAnsi="Arial" w:cs="Arial"/>
          <w:sz w:val="24"/>
          <w:szCs w:val="24"/>
        </w:rPr>
        <w:sectPr w:rsidR="006539AE" w:rsidRPr="001F2993" w:rsidSect="00881EFC">
          <w:headerReference w:type="default" r:id="rId10"/>
          <w:type w:val="continuous"/>
          <w:pgSz w:w="20160" w:h="12240" w:orient="landscape" w:code="5"/>
          <w:pgMar w:top="1276" w:right="1418" w:bottom="1276" w:left="1418" w:header="709" w:footer="709" w:gutter="0"/>
          <w:cols w:space="708"/>
          <w:docGrid w:linePitch="360"/>
        </w:sectPr>
      </w:pPr>
    </w:p>
    <w:p w:rsidR="00881EFC" w:rsidRDefault="00881EFC" w:rsidP="001F2993">
      <w:pPr>
        <w:rPr>
          <w:rFonts w:ascii="Arial" w:hAnsi="Arial" w:cs="Arial"/>
          <w:sz w:val="24"/>
          <w:szCs w:val="24"/>
        </w:rPr>
      </w:pPr>
    </w:p>
    <w:tbl>
      <w:tblPr>
        <w:tblpPr w:leftFromText="141" w:rightFromText="141" w:vertAnchor="page" w:horzAnchor="page" w:tblpXSpec="center" w:tblpY="2139"/>
        <w:tblW w:w="17364" w:type="dxa"/>
        <w:tblLayout w:type="fixed"/>
        <w:tblCellMar>
          <w:left w:w="70" w:type="dxa"/>
          <w:right w:w="70" w:type="dxa"/>
        </w:tblCellMar>
        <w:tblLook w:val="04A0"/>
      </w:tblPr>
      <w:tblGrid>
        <w:gridCol w:w="2269"/>
        <w:gridCol w:w="4678"/>
        <w:gridCol w:w="2976"/>
        <w:gridCol w:w="3261"/>
        <w:gridCol w:w="4180"/>
      </w:tblGrid>
      <w:tr w:rsidR="004F6C86"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881EFC"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4F6C86"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881EFC"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4F6C86"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881EFC"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Construye tu futuro has tu prepa</w:t>
            </w:r>
          </w:p>
        </w:tc>
      </w:tr>
      <w:tr w:rsidR="004F6C86" w:rsidRPr="001F2993" w:rsidTr="000E310B">
        <w:trPr>
          <w:trHeight w:val="324"/>
        </w:trPr>
        <w:tc>
          <w:tcPr>
            <w:tcW w:w="17364"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881EFC" w:rsidRPr="001F2993" w:rsidTr="000E310B">
        <w:trPr>
          <w:trHeight w:val="32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81EFC" w:rsidRPr="001F2993" w:rsidRDefault="00881EFC" w:rsidP="004F6C86">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4678" w:type="dxa"/>
            <w:tcBorders>
              <w:top w:val="nil"/>
              <w:left w:val="nil"/>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2976" w:type="dxa"/>
            <w:tcBorders>
              <w:top w:val="nil"/>
              <w:left w:val="nil"/>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3261" w:type="dxa"/>
            <w:tcBorders>
              <w:top w:val="nil"/>
              <w:left w:val="nil"/>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4180" w:type="dxa"/>
            <w:tcBorders>
              <w:top w:val="nil"/>
              <w:left w:val="nil"/>
              <w:bottom w:val="single" w:sz="4" w:space="0" w:color="auto"/>
              <w:right w:val="single" w:sz="4" w:space="0" w:color="auto"/>
            </w:tcBorders>
            <w:shd w:val="clear" w:color="000000" w:fill="BFBFBF"/>
            <w:noWrap/>
            <w:vAlign w:val="bottom"/>
            <w:hideMark/>
          </w:tcPr>
          <w:p w:rsidR="00881EFC" w:rsidRPr="001F2993" w:rsidRDefault="00881EFC" w:rsidP="004F6C86">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881EFC" w:rsidRPr="001F2993" w:rsidTr="000E310B">
        <w:trPr>
          <w:trHeight w:val="1109"/>
        </w:trPr>
        <w:tc>
          <w:tcPr>
            <w:tcW w:w="2269" w:type="dxa"/>
            <w:tcBorders>
              <w:top w:val="nil"/>
              <w:left w:val="single" w:sz="4" w:space="0" w:color="auto"/>
              <w:bottom w:val="single" w:sz="4" w:space="0" w:color="auto"/>
              <w:right w:val="single" w:sz="4" w:space="0" w:color="auto"/>
            </w:tcBorders>
            <w:shd w:val="clear" w:color="000000" w:fill="BFBFBF"/>
            <w:vAlign w:val="center"/>
            <w:hideMark/>
          </w:tcPr>
          <w:p w:rsidR="00881EFC" w:rsidRPr="00881EFC" w:rsidRDefault="00881EFC" w:rsidP="004F6C86">
            <w:pPr>
              <w:spacing w:after="0"/>
              <w:jc w:val="both"/>
              <w:rPr>
                <w:rFonts w:ascii="Arial" w:eastAsia="Times New Roman" w:hAnsi="Arial" w:cs="Arial"/>
                <w:b/>
                <w:color w:val="000000"/>
                <w:sz w:val="24"/>
                <w:szCs w:val="24"/>
                <w:lang w:eastAsia="es-MX"/>
              </w:rPr>
            </w:pPr>
            <w:r w:rsidRPr="00881EFC">
              <w:rPr>
                <w:rFonts w:ascii="Arial" w:eastAsia="Times New Roman" w:hAnsi="Arial" w:cs="Arial"/>
                <w:b/>
                <w:color w:val="000000"/>
                <w:sz w:val="24"/>
                <w:szCs w:val="24"/>
                <w:lang w:eastAsia="es-MX"/>
              </w:rPr>
              <w:t>FIN (IMPACTO)</w:t>
            </w:r>
          </w:p>
        </w:tc>
        <w:tc>
          <w:tcPr>
            <w:tcW w:w="4678"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reinserción de jóvenes a la educación media superior</w:t>
            </w:r>
          </w:p>
        </w:tc>
        <w:tc>
          <w:tcPr>
            <w:tcW w:w="2976"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 de jóvenes que aprobaron el examen de preparatoria </w:t>
            </w:r>
          </w:p>
        </w:tc>
        <w:tc>
          <w:tcPr>
            <w:tcW w:w="3261"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Jóvenes aprobados en relación a la base inicial de registro</w:t>
            </w:r>
          </w:p>
        </w:tc>
        <w:tc>
          <w:tcPr>
            <w:tcW w:w="4180"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infraestructura adecuada para el desarrollo del curso.</w:t>
            </w:r>
          </w:p>
        </w:tc>
      </w:tr>
      <w:tr w:rsidR="00881EFC" w:rsidRPr="001F2993" w:rsidTr="000E310B">
        <w:trPr>
          <w:trHeight w:val="1009"/>
        </w:trPr>
        <w:tc>
          <w:tcPr>
            <w:tcW w:w="2269" w:type="dxa"/>
            <w:tcBorders>
              <w:top w:val="nil"/>
              <w:left w:val="single" w:sz="4" w:space="0" w:color="auto"/>
              <w:bottom w:val="single" w:sz="4" w:space="0" w:color="auto"/>
              <w:right w:val="single" w:sz="4" w:space="0" w:color="auto"/>
            </w:tcBorders>
            <w:shd w:val="clear" w:color="000000" w:fill="BFBFBF"/>
            <w:vAlign w:val="center"/>
            <w:hideMark/>
          </w:tcPr>
          <w:p w:rsidR="00881EFC" w:rsidRPr="00881EFC" w:rsidRDefault="00881EFC" w:rsidP="004F6C86">
            <w:pPr>
              <w:spacing w:after="0"/>
              <w:jc w:val="both"/>
              <w:rPr>
                <w:rFonts w:ascii="Arial" w:eastAsia="Times New Roman" w:hAnsi="Arial" w:cs="Arial"/>
                <w:b/>
                <w:color w:val="000000"/>
                <w:sz w:val="24"/>
                <w:szCs w:val="24"/>
                <w:lang w:eastAsia="es-MX"/>
              </w:rPr>
            </w:pPr>
            <w:r w:rsidRPr="00881EFC">
              <w:rPr>
                <w:rFonts w:ascii="Arial" w:eastAsia="Times New Roman" w:hAnsi="Arial" w:cs="Arial"/>
                <w:b/>
                <w:color w:val="000000"/>
                <w:sz w:val="24"/>
                <w:szCs w:val="24"/>
                <w:lang w:eastAsia="es-MX"/>
              </w:rPr>
              <w:t>PROPOSITO (RESULTADOS</w:t>
            </w:r>
          </w:p>
        </w:tc>
        <w:tc>
          <w:tcPr>
            <w:tcW w:w="4678"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asistencia de la población objetivo a las jornadas de educación que se impartirán</w:t>
            </w:r>
          </w:p>
        </w:tc>
        <w:tc>
          <w:tcPr>
            <w:tcW w:w="2976"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Número de  Jóvenes inscritos al curso </w:t>
            </w:r>
          </w:p>
        </w:tc>
        <w:tc>
          <w:tcPr>
            <w:tcW w:w="3261"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Base de Datos de registro inicial de jóvenes al curso</w:t>
            </w:r>
          </w:p>
        </w:tc>
        <w:tc>
          <w:tcPr>
            <w:tcW w:w="4180"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Poca afluencia través de las convocatoria por redes y perifoneo</w:t>
            </w:r>
          </w:p>
        </w:tc>
      </w:tr>
      <w:tr w:rsidR="00881EFC" w:rsidRPr="001F2993" w:rsidTr="000E310B">
        <w:trPr>
          <w:trHeight w:val="971"/>
        </w:trPr>
        <w:tc>
          <w:tcPr>
            <w:tcW w:w="2269" w:type="dxa"/>
            <w:tcBorders>
              <w:top w:val="nil"/>
              <w:left w:val="single" w:sz="4" w:space="0" w:color="auto"/>
              <w:bottom w:val="single" w:sz="4" w:space="0" w:color="auto"/>
              <w:right w:val="single" w:sz="4" w:space="0" w:color="auto"/>
            </w:tcBorders>
            <w:shd w:val="clear" w:color="000000" w:fill="BFBFBF"/>
            <w:vAlign w:val="center"/>
            <w:hideMark/>
          </w:tcPr>
          <w:p w:rsidR="00881EFC" w:rsidRPr="00881EFC" w:rsidRDefault="00881EFC" w:rsidP="004F6C86">
            <w:pPr>
              <w:spacing w:after="0"/>
              <w:jc w:val="both"/>
              <w:rPr>
                <w:rFonts w:ascii="Arial" w:eastAsia="Times New Roman" w:hAnsi="Arial" w:cs="Arial"/>
                <w:b/>
                <w:color w:val="000000"/>
                <w:sz w:val="24"/>
                <w:szCs w:val="24"/>
                <w:lang w:eastAsia="es-MX"/>
              </w:rPr>
            </w:pPr>
            <w:r w:rsidRPr="00881EFC">
              <w:rPr>
                <w:rFonts w:ascii="Arial" w:eastAsia="Times New Roman" w:hAnsi="Arial" w:cs="Arial"/>
                <w:b/>
                <w:color w:val="000000"/>
                <w:sz w:val="24"/>
                <w:szCs w:val="24"/>
                <w:lang w:eastAsia="es-MX"/>
              </w:rPr>
              <w:t>COMPONENTES (PRODUCTOS O SERVICIOS)</w:t>
            </w:r>
          </w:p>
        </w:tc>
        <w:tc>
          <w:tcPr>
            <w:tcW w:w="4678"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1F2993">
              <w:rPr>
                <w:rFonts w:ascii="Arial" w:eastAsia="Times New Roman" w:hAnsi="Arial" w:cs="Arial"/>
                <w:color w:val="000000"/>
                <w:sz w:val="24"/>
                <w:szCs w:val="24"/>
                <w:lang w:eastAsia="es-MX"/>
              </w:rPr>
              <w:t>eguimiento educativo y asesoramiento a los asistentes de los talleres</w:t>
            </w:r>
          </w:p>
        </w:tc>
        <w:tc>
          <w:tcPr>
            <w:tcW w:w="2976"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Calidad del curso reflejada en la asistencia recurrente de jóvenes</w:t>
            </w:r>
          </w:p>
        </w:tc>
        <w:tc>
          <w:tcPr>
            <w:tcW w:w="3261"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Encuesta</w:t>
            </w:r>
          </w:p>
        </w:tc>
        <w:tc>
          <w:tcPr>
            <w:tcW w:w="4180"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Que en los días que se impartan el curso crucen en días festivos que obliguen a modificar el calendario de actividades</w:t>
            </w:r>
          </w:p>
        </w:tc>
      </w:tr>
      <w:tr w:rsidR="004F6C86" w:rsidRPr="001F2993" w:rsidTr="000E310B">
        <w:trPr>
          <w:trHeight w:val="1289"/>
        </w:trPr>
        <w:tc>
          <w:tcPr>
            <w:tcW w:w="2269" w:type="dxa"/>
            <w:tcBorders>
              <w:top w:val="nil"/>
              <w:left w:val="single" w:sz="4" w:space="0" w:color="auto"/>
              <w:bottom w:val="single" w:sz="4" w:space="0" w:color="auto"/>
              <w:right w:val="single" w:sz="4" w:space="0" w:color="auto"/>
            </w:tcBorders>
            <w:shd w:val="clear" w:color="000000" w:fill="BFBFBF"/>
            <w:vAlign w:val="center"/>
            <w:hideMark/>
          </w:tcPr>
          <w:p w:rsidR="00881EFC" w:rsidRPr="00881EFC" w:rsidRDefault="00881EFC" w:rsidP="004F6C86">
            <w:pPr>
              <w:spacing w:after="0"/>
              <w:jc w:val="both"/>
              <w:rPr>
                <w:rFonts w:ascii="Arial" w:eastAsia="Times New Roman" w:hAnsi="Arial" w:cs="Arial"/>
                <w:b/>
                <w:color w:val="000000"/>
                <w:sz w:val="24"/>
                <w:szCs w:val="24"/>
                <w:lang w:eastAsia="es-MX"/>
              </w:rPr>
            </w:pPr>
            <w:r w:rsidRPr="00881EFC">
              <w:rPr>
                <w:rFonts w:ascii="Arial" w:eastAsia="Times New Roman" w:hAnsi="Arial" w:cs="Arial"/>
                <w:b/>
                <w:color w:val="000000"/>
                <w:sz w:val="24"/>
                <w:szCs w:val="24"/>
                <w:lang w:eastAsia="es-MX"/>
              </w:rPr>
              <w:t>ACTIVIDADES (PROCESOS)</w:t>
            </w:r>
          </w:p>
        </w:tc>
        <w:tc>
          <w:tcPr>
            <w:tcW w:w="4678" w:type="dxa"/>
            <w:tcBorders>
              <w:top w:val="nil"/>
              <w:left w:val="nil"/>
              <w:bottom w:val="single" w:sz="4" w:space="0" w:color="auto"/>
              <w:right w:val="single" w:sz="4" w:space="0" w:color="auto"/>
            </w:tcBorders>
            <w:shd w:val="clear" w:color="auto" w:fill="auto"/>
            <w:noWrap/>
            <w:vAlign w:val="bottom"/>
            <w:hideMark/>
          </w:tcPr>
          <w:p w:rsidR="00881EFC" w:rsidRPr="001F2993" w:rsidRDefault="004F6C86" w:rsidP="004F6C86">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881EFC" w:rsidRPr="001F2993">
              <w:rPr>
                <w:rFonts w:ascii="Arial" w:eastAsia="Times New Roman" w:hAnsi="Arial" w:cs="Arial"/>
                <w:color w:val="000000"/>
                <w:sz w:val="24"/>
                <w:szCs w:val="24"/>
                <w:lang w:eastAsia="es-MX"/>
              </w:rPr>
              <w:t>a realización de cursos educativos una vez por semana  en diversas ramas de estudio  para la mejor preparación de la población objetivo que asista a los talleres</w:t>
            </w:r>
          </w:p>
        </w:tc>
        <w:tc>
          <w:tcPr>
            <w:tcW w:w="2976"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Promedio por bloque del curso </w:t>
            </w:r>
          </w:p>
        </w:tc>
        <w:tc>
          <w:tcPr>
            <w:tcW w:w="3261"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Evaluación con base en promedio por cada bloque que conforme el curso</w:t>
            </w:r>
          </w:p>
        </w:tc>
        <w:tc>
          <w:tcPr>
            <w:tcW w:w="4180" w:type="dxa"/>
            <w:tcBorders>
              <w:top w:val="nil"/>
              <w:left w:val="nil"/>
              <w:bottom w:val="single" w:sz="4" w:space="0" w:color="auto"/>
              <w:right w:val="single" w:sz="4" w:space="0" w:color="auto"/>
            </w:tcBorders>
            <w:shd w:val="clear" w:color="auto" w:fill="auto"/>
            <w:noWrap/>
            <w:vAlign w:val="bottom"/>
            <w:hideMark/>
          </w:tcPr>
          <w:p w:rsidR="00881EFC" w:rsidRPr="001F2993" w:rsidRDefault="00881EFC" w:rsidP="004F6C86">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Contar con todos los componentes para la realización de las actividades (espacio, material, y capital humano)</w:t>
            </w:r>
          </w:p>
        </w:tc>
      </w:tr>
    </w:tbl>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tbl>
      <w:tblPr>
        <w:tblpPr w:leftFromText="141" w:rightFromText="141" w:vertAnchor="page" w:horzAnchor="margin" w:tblpXSpec="center" w:tblpY="2314"/>
        <w:tblW w:w="17506" w:type="dxa"/>
        <w:tblCellMar>
          <w:left w:w="70" w:type="dxa"/>
          <w:right w:w="70" w:type="dxa"/>
        </w:tblCellMar>
        <w:tblLook w:val="04A0"/>
      </w:tblPr>
      <w:tblGrid>
        <w:gridCol w:w="2055"/>
        <w:gridCol w:w="4536"/>
        <w:gridCol w:w="2551"/>
        <w:gridCol w:w="2694"/>
        <w:gridCol w:w="5670"/>
      </w:tblGrid>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AA1B8B" w:rsidRPr="001F2993" w:rsidTr="000E310B">
        <w:trPr>
          <w:trHeight w:val="268"/>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Ponle color a tu Barrio</w:t>
            </w:r>
          </w:p>
        </w:tc>
      </w:tr>
      <w:tr w:rsidR="00AA1B8B"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AA1B8B" w:rsidRPr="001F2993" w:rsidTr="000E310B">
        <w:trPr>
          <w:trHeight w:val="324"/>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4536" w:type="dxa"/>
            <w:tcBorders>
              <w:top w:val="nil"/>
              <w:left w:val="nil"/>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2551" w:type="dxa"/>
            <w:tcBorders>
              <w:top w:val="nil"/>
              <w:left w:val="nil"/>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2694" w:type="dxa"/>
            <w:tcBorders>
              <w:top w:val="nil"/>
              <w:left w:val="nil"/>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5670" w:type="dxa"/>
            <w:tcBorders>
              <w:top w:val="nil"/>
              <w:left w:val="nil"/>
              <w:bottom w:val="single" w:sz="4" w:space="0" w:color="auto"/>
              <w:right w:val="single" w:sz="4" w:space="0" w:color="auto"/>
            </w:tcBorders>
            <w:shd w:val="clear" w:color="000000" w:fill="BFBFBF"/>
            <w:noWrap/>
            <w:vAlign w:val="bottom"/>
            <w:hideMark/>
          </w:tcPr>
          <w:p w:rsidR="00AA1B8B" w:rsidRPr="001F2993" w:rsidRDefault="00AA1B8B" w:rsidP="00AA1B8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AA1B8B" w:rsidRPr="001F2993" w:rsidTr="000E310B">
        <w:trPr>
          <w:trHeight w:val="1399"/>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AA1B8B" w:rsidRPr="001F2993" w:rsidRDefault="00AA1B8B" w:rsidP="00AA1B8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FIN (IMPACTO)</w:t>
            </w:r>
          </w:p>
        </w:tc>
        <w:tc>
          <w:tcPr>
            <w:tcW w:w="4536"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Pr="001F2993">
              <w:rPr>
                <w:rFonts w:ascii="Arial" w:eastAsia="Times New Roman" w:hAnsi="Arial" w:cs="Arial"/>
                <w:color w:val="000000"/>
                <w:sz w:val="24"/>
                <w:szCs w:val="24"/>
                <w:lang w:eastAsia="es-MX"/>
              </w:rPr>
              <w:t>odificar el aspecto urbano mediante expresiones artísticas  en determinadas zonas para de esta forma poder incidir en la calidad de vida de los habitantes</w:t>
            </w:r>
          </w:p>
        </w:tc>
        <w:tc>
          <w:tcPr>
            <w:tcW w:w="2551"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asistencia de jóvenes   usando de base el primer  mural artístico</w:t>
            </w:r>
          </w:p>
        </w:tc>
        <w:tc>
          <w:tcPr>
            <w:tcW w:w="2694"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Encuesta , base de datos</w:t>
            </w:r>
          </w:p>
        </w:tc>
        <w:tc>
          <w:tcPr>
            <w:tcW w:w="5670"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Disponibilidad el espacio asignado</w:t>
            </w:r>
          </w:p>
        </w:tc>
      </w:tr>
      <w:tr w:rsidR="00AA1B8B" w:rsidRPr="001F2993" w:rsidTr="000E310B">
        <w:trPr>
          <w:trHeight w:val="1009"/>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AA1B8B" w:rsidRPr="001F2993" w:rsidRDefault="00AA1B8B" w:rsidP="00AA1B8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PROPOSITO (RESULTADOS</w:t>
            </w:r>
          </w:p>
        </w:tc>
        <w:tc>
          <w:tcPr>
            <w:tcW w:w="4536"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ncluir a jóvenes en el desarrollo del programa para generar empoderamiento dentro de las mismas actividades</w:t>
            </w:r>
          </w:p>
        </w:tc>
        <w:tc>
          <w:tcPr>
            <w:tcW w:w="2551"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reincidencia de los asistentes o involucramiento en  actividades artísticas</w:t>
            </w:r>
          </w:p>
        </w:tc>
        <w:tc>
          <w:tcPr>
            <w:tcW w:w="2694"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Encuesta , base de datos</w:t>
            </w:r>
          </w:p>
        </w:tc>
        <w:tc>
          <w:tcPr>
            <w:tcW w:w="5670"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Condiciones climáticas al igual que la infraestructura y organización para la mejor calidad en el desarrollo de la actividad</w:t>
            </w:r>
          </w:p>
        </w:tc>
      </w:tr>
      <w:tr w:rsidR="00AA1B8B" w:rsidRPr="001F2993" w:rsidTr="000E310B">
        <w:trPr>
          <w:trHeight w:val="971"/>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AA1B8B" w:rsidRPr="001F2993" w:rsidRDefault="00AA1B8B" w:rsidP="00AA1B8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COMPONENTES (PRODUCTOS O SERVICIOS)</w:t>
            </w:r>
          </w:p>
        </w:tc>
        <w:tc>
          <w:tcPr>
            <w:tcW w:w="4536"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realización de murales artísticos en determinadas zonas del municipio</w:t>
            </w:r>
          </w:p>
        </w:tc>
        <w:tc>
          <w:tcPr>
            <w:tcW w:w="2551"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Número total de murales realizados</w:t>
            </w:r>
          </w:p>
        </w:tc>
        <w:tc>
          <w:tcPr>
            <w:tcW w:w="2694"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realización semanal de las proyecciones (base de datos)</w:t>
            </w:r>
          </w:p>
        </w:tc>
        <w:tc>
          <w:tcPr>
            <w:tcW w:w="5670"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Se mantiene el compromiso de la institución para proveer todos los componentes para la realización de las funciones</w:t>
            </w:r>
          </w:p>
        </w:tc>
      </w:tr>
      <w:tr w:rsidR="00AA1B8B" w:rsidRPr="001F2993" w:rsidTr="000E310B">
        <w:trPr>
          <w:trHeight w:val="410"/>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AA1B8B" w:rsidRPr="001F2993" w:rsidRDefault="00AA1B8B" w:rsidP="00AA1B8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(PROCESOS)</w:t>
            </w:r>
          </w:p>
        </w:tc>
        <w:tc>
          <w:tcPr>
            <w:tcW w:w="4536"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Pr="001F2993">
              <w:rPr>
                <w:rFonts w:ascii="Arial" w:eastAsia="Times New Roman" w:hAnsi="Arial" w:cs="Arial"/>
                <w:color w:val="000000"/>
                <w:sz w:val="24"/>
                <w:szCs w:val="24"/>
                <w:lang w:eastAsia="es-MX"/>
              </w:rPr>
              <w:t>ealización de jornada artística que se compone por la creación de murales en las zonas previamente establecidas para que artistas locales y jóvenes de la comunidad lo lleven acabo</w:t>
            </w:r>
          </w:p>
        </w:tc>
        <w:tc>
          <w:tcPr>
            <w:tcW w:w="2551"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sin contingencias para su buena ejecución</w:t>
            </w:r>
          </w:p>
        </w:tc>
        <w:tc>
          <w:tcPr>
            <w:tcW w:w="2694"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generación de una base de datos apoyada en las encuestas realizadas cada jornada de proyección</w:t>
            </w:r>
          </w:p>
        </w:tc>
        <w:tc>
          <w:tcPr>
            <w:tcW w:w="5670" w:type="dxa"/>
            <w:tcBorders>
              <w:top w:val="nil"/>
              <w:left w:val="nil"/>
              <w:bottom w:val="single" w:sz="4" w:space="0" w:color="auto"/>
              <w:right w:val="single" w:sz="4" w:space="0" w:color="auto"/>
            </w:tcBorders>
            <w:shd w:val="clear" w:color="auto" w:fill="auto"/>
            <w:noWrap/>
            <w:vAlign w:val="bottom"/>
            <w:hideMark/>
          </w:tcPr>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No contar con alguna contingencia ambiental o de otro carácter que impida el desarrollo del programa</w:t>
            </w:r>
            <w:r>
              <w:rPr>
                <w:rFonts w:ascii="Arial" w:eastAsia="Times New Roman" w:hAnsi="Arial" w:cs="Arial"/>
                <w:color w:val="000000"/>
                <w:sz w:val="24"/>
                <w:szCs w:val="24"/>
                <w:lang w:eastAsia="es-MX"/>
              </w:rPr>
              <w:t>.</w:t>
            </w:r>
          </w:p>
          <w:p w:rsidR="00AA1B8B" w:rsidRPr="001F2993" w:rsidRDefault="00AA1B8B" w:rsidP="00AA1B8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Contar con todos los componentes para la realización de las actividades (espacio, material, y capital humano</w:t>
            </w:r>
            <w:r>
              <w:rPr>
                <w:rFonts w:ascii="Arial" w:eastAsia="Times New Roman" w:hAnsi="Arial" w:cs="Arial"/>
                <w:color w:val="000000"/>
                <w:sz w:val="24"/>
                <w:szCs w:val="24"/>
                <w:lang w:eastAsia="es-MX"/>
              </w:rPr>
              <w:t>.</w:t>
            </w:r>
          </w:p>
        </w:tc>
      </w:tr>
    </w:tbl>
    <w:p w:rsidR="00881EFC" w:rsidRDefault="00881EFC" w:rsidP="001F2993">
      <w:pPr>
        <w:rPr>
          <w:rFonts w:ascii="Arial" w:hAnsi="Arial" w:cs="Arial"/>
          <w:sz w:val="24"/>
          <w:szCs w:val="24"/>
        </w:rPr>
      </w:pPr>
    </w:p>
    <w:tbl>
      <w:tblPr>
        <w:tblpPr w:leftFromText="141" w:rightFromText="141" w:vertAnchor="page" w:horzAnchor="margin" w:tblpXSpec="center" w:tblpY="2074"/>
        <w:tblW w:w="17506" w:type="dxa"/>
        <w:tblCellMar>
          <w:left w:w="70" w:type="dxa"/>
          <w:right w:w="70" w:type="dxa"/>
        </w:tblCellMar>
        <w:tblLook w:val="04A0"/>
      </w:tblPr>
      <w:tblGrid>
        <w:gridCol w:w="2197"/>
        <w:gridCol w:w="3969"/>
        <w:gridCol w:w="3260"/>
        <w:gridCol w:w="3402"/>
        <w:gridCol w:w="4678"/>
      </w:tblGrid>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Quererte es Prevenir</w:t>
            </w:r>
          </w:p>
        </w:tc>
      </w:tr>
      <w:tr w:rsidR="00B40C53" w:rsidRPr="001F2993" w:rsidTr="000E310B">
        <w:trPr>
          <w:trHeight w:val="324"/>
        </w:trPr>
        <w:tc>
          <w:tcPr>
            <w:tcW w:w="17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B40C53" w:rsidRPr="001F2993" w:rsidTr="000E310B">
        <w:trPr>
          <w:trHeight w:val="324"/>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3969" w:type="dxa"/>
            <w:tcBorders>
              <w:top w:val="nil"/>
              <w:left w:val="nil"/>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3260" w:type="dxa"/>
            <w:tcBorders>
              <w:top w:val="nil"/>
              <w:left w:val="nil"/>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3402" w:type="dxa"/>
            <w:tcBorders>
              <w:top w:val="nil"/>
              <w:left w:val="nil"/>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4678" w:type="dxa"/>
            <w:tcBorders>
              <w:top w:val="nil"/>
              <w:left w:val="nil"/>
              <w:bottom w:val="single" w:sz="4" w:space="0" w:color="auto"/>
              <w:right w:val="single" w:sz="4" w:space="0" w:color="auto"/>
            </w:tcBorders>
            <w:shd w:val="clear" w:color="000000" w:fill="BFBFBF"/>
            <w:noWrap/>
            <w:vAlign w:val="bottom"/>
            <w:hideMark/>
          </w:tcPr>
          <w:p w:rsidR="00B40C53" w:rsidRPr="001F2993" w:rsidRDefault="00B40C53" w:rsidP="00B40C53">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B40C53" w:rsidRPr="001F2993" w:rsidTr="000E310B">
        <w:trPr>
          <w:trHeight w:val="1335"/>
        </w:trPr>
        <w:tc>
          <w:tcPr>
            <w:tcW w:w="2197" w:type="dxa"/>
            <w:tcBorders>
              <w:top w:val="nil"/>
              <w:left w:val="single" w:sz="4" w:space="0" w:color="auto"/>
              <w:bottom w:val="single" w:sz="4" w:space="0" w:color="auto"/>
              <w:right w:val="single" w:sz="4" w:space="0" w:color="auto"/>
            </w:tcBorders>
            <w:shd w:val="clear" w:color="000000" w:fill="BFBFBF"/>
            <w:vAlign w:val="center"/>
            <w:hideMark/>
          </w:tcPr>
          <w:p w:rsidR="00B40C53" w:rsidRPr="001F2993" w:rsidRDefault="00B40C53" w:rsidP="00B40C5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FIN (IMPACTO)</w:t>
            </w:r>
          </w:p>
        </w:tc>
        <w:tc>
          <w:tcPr>
            <w:tcW w:w="3969"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w:t>
            </w:r>
            <w:r w:rsidRPr="001F2993">
              <w:rPr>
                <w:rFonts w:ascii="Arial" w:eastAsia="Times New Roman" w:hAnsi="Arial" w:cs="Arial"/>
                <w:color w:val="000000"/>
                <w:sz w:val="24"/>
                <w:szCs w:val="24"/>
                <w:lang w:eastAsia="es-MX"/>
              </w:rPr>
              <w:t xml:space="preserve">enerar concientización sobre las diversas problemáticas que inciden en los jóvenes  </w:t>
            </w:r>
          </w:p>
        </w:tc>
        <w:tc>
          <w:tcPr>
            <w:tcW w:w="3260"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jóvenes que aprobaron el cuestionario preventivo al finalizar el curso</w:t>
            </w:r>
          </w:p>
        </w:tc>
        <w:tc>
          <w:tcPr>
            <w:tcW w:w="3402"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%de jóvenes que aprobaron el cuestionario en relación a la base de datos inicial de registro del curso</w:t>
            </w:r>
          </w:p>
        </w:tc>
        <w:tc>
          <w:tcPr>
            <w:tcW w:w="4678"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infraestructura adecuada para el desarrollo del curso.</w:t>
            </w:r>
          </w:p>
        </w:tc>
      </w:tr>
      <w:tr w:rsidR="00B40C53" w:rsidRPr="001F2993" w:rsidTr="000E310B">
        <w:trPr>
          <w:trHeight w:val="1009"/>
        </w:trPr>
        <w:tc>
          <w:tcPr>
            <w:tcW w:w="2197" w:type="dxa"/>
            <w:tcBorders>
              <w:top w:val="nil"/>
              <w:left w:val="single" w:sz="4" w:space="0" w:color="auto"/>
              <w:bottom w:val="single" w:sz="4" w:space="0" w:color="auto"/>
              <w:right w:val="single" w:sz="4" w:space="0" w:color="auto"/>
            </w:tcBorders>
            <w:shd w:val="clear" w:color="000000" w:fill="BFBFBF"/>
            <w:vAlign w:val="center"/>
            <w:hideMark/>
          </w:tcPr>
          <w:p w:rsidR="00B40C53" w:rsidRPr="001F2993" w:rsidRDefault="00B40C53" w:rsidP="00B40C5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PROPOSITO (RESULTADOS</w:t>
            </w:r>
          </w:p>
        </w:tc>
        <w:tc>
          <w:tcPr>
            <w:tcW w:w="3969"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ncentivar a los jóvenes a concientizarse sobre diversas problemáticas para conseguir una mejor calidad de vida</w:t>
            </w:r>
          </w:p>
        </w:tc>
        <w:tc>
          <w:tcPr>
            <w:tcW w:w="3260"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Número de  Jóvenes asistentes al curso</w:t>
            </w:r>
          </w:p>
        </w:tc>
        <w:tc>
          <w:tcPr>
            <w:tcW w:w="3402"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Base de Datos de registro inicial de jóvenes al curso</w:t>
            </w:r>
          </w:p>
        </w:tc>
        <w:tc>
          <w:tcPr>
            <w:tcW w:w="4678"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Poca afluencia través de las convocatoria por redes y perifoneo </w:t>
            </w:r>
          </w:p>
        </w:tc>
      </w:tr>
      <w:tr w:rsidR="00B40C53" w:rsidRPr="001F2993" w:rsidTr="000E310B">
        <w:trPr>
          <w:trHeight w:val="971"/>
        </w:trPr>
        <w:tc>
          <w:tcPr>
            <w:tcW w:w="2197" w:type="dxa"/>
            <w:tcBorders>
              <w:top w:val="nil"/>
              <w:left w:val="single" w:sz="4" w:space="0" w:color="auto"/>
              <w:bottom w:val="single" w:sz="4" w:space="0" w:color="auto"/>
              <w:right w:val="single" w:sz="4" w:space="0" w:color="auto"/>
            </w:tcBorders>
            <w:shd w:val="clear" w:color="000000" w:fill="BFBFBF"/>
            <w:vAlign w:val="center"/>
            <w:hideMark/>
          </w:tcPr>
          <w:p w:rsidR="00B40C53" w:rsidRPr="001F2993" w:rsidRDefault="00B40C53" w:rsidP="00B40C5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COMPONENTES (PRODUCTOS O SERVICIOS)</w:t>
            </w:r>
          </w:p>
        </w:tc>
        <w:tc>
          <w:tcPr>
            <w:tcW w:w="3969"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w:t>
            </w:r>
            <w:r w:rsidRPr="001F2993">
              <w:rPr>
                <w:rFonts w:ascii="Arial" w:eastAsia="Times New Roman" w:hAnsi="Arial" w:cs="Arial"/>
                <w:color w:val="000000"/>
                <w:sz w:val="24"/>
                <w:szCs w:val="24"/>
                <w:lang w:eastAsia="es-MX"/>
              </w:rPr>
              <w:t>enerar una cultura sobre diversos ejes temáticos para incidir en la calidad de vida mediante la prevención</w:t>
            </w:r>
          </w:p>
        </w:tc>
        <w:tc>
          <w:tcPr>
            <w:tcW w:w="3260"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Calidad del curso reflejada en la asistencia </w:t>
            </w:r>
          </w:p>
        </w:tc>
        <w:tc>
          <w:tcPr>
            <w:tcW w:w="3402"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Encuesta</w:t>
            </w:r>
          </w:p>
        </w:tc>
        <w:tc>
          <w:tcPr>
            <w:tcW w:w="4678"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Que en los días que se impartan el curso crucen en días festivos que obliguen a modificar el calendario de actividades</w:t>
            </w:r>
          </w:p>
        </w:tc>
      </w:tr>
      <w:tr w:rsidR="00B40C53" w:rsidRPr="001F2993" w:rsidTr="000E310B">
        <w:trPr>
          <w:trHeight w:val="980"/>
        </w:trPr>
        <w:tc>
          <w:tcPr>
            <w:tcW w:w="2197" w:type="dxa"/>
            <w:tcBorders>
              <w:top w:val="nil"/>
              <w:left w:val="single" w:sz="4" w:space="0" w:color="auto"/>
              <w:bottom w:val="single" w:sz="4" w:space="0" w:color="auto"/>
              <w:right w:val="single" w:sz="4" w:space="0" w:color="auto"/>
            </w:tcBorders>
            <w:shd w:val="clear" w:color="000000" w:fill="BFBFBF"/>
            <w:vAlign w:val="center"/>
            <w:hideMark/>
          </w:tcPr>
          <w:p w:rsidR="00B40C53" w:rsidRPr="001F2993" w:rsidRDefault="00B40C53" w:rsidP="00B40C53">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(PROCESOS)</w:t>
            </w:r>
          </w:p>
        </w:tc>
        <w:tc>
          <w:tcPr>
            <w:tcW w:w="3969" w:type="dxa"/>
            <w:tcBorders>
              <w:top w:val="nil"/>
              <w:left w:val="nil"/>
              <w:bottom w:val="single" w:sz="4" w:space="0" w:color="auto"/>
              <w:right w:val="single" w:sz="4" w:space="0" w:color="auto"/>
            </w:tcBorders>
            <w:shd w:val="clear" w:color="auto" w:fill="auto"/>
            <w:noWrap/>
            <w:vAlign w:val="bottom"/>
            <w:hideMark/>
          </w:tcPr>
          <w:p w:rsidR="00B40C53" w:rsidRPr="00B40C53" w:rsidRDefault="00B40C53" w:rsidP="00B40C53">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Pr="00B40C53">
              <w:rPr>
                <w:rFonts w:ascii="Arial" w:eastAsia="Times New Roman" w:hAnsi="Arial" w:cs="Arial"/>
                <w:color w:val="000000"/>
                <w:sz w:val="24"/>
                <w:szCs w:val="24"/>
                <w:lang w:eastAsia="es-MX"/>
              </w:rPr>
              <w:t xml:space="preserve">ealización de talleres que buscan atender diversos ejes para el desarrollo de la población joven </w:t>
            </w:r>
          </w:p>
        </w:tc>
        <w:tc>
          <w:tcPr>
            <w:tcW w:w="3260"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externalidades que puedan afectar al desarrollo d la actividad</w:t>
            </w:r>
          </w:p>
        </w:tc>
        <w:tc>
          <w:tcPr>
            <w:tcW w:w="3402" w:type="dxa"/>
            <w:tcBorders>
              <w:top w:val="nil"/>
              <w:left w:val="nil"/>
              <w:bottom w:val="single" w:sz="4" w:space="0" w:color="auto"/>
              <w:right w:val="single" w:sz="4" w:space="0" w:color="auto"/>
            </w:tcBorders>
            <w:shd w:val="clear" w:color="auto" w:fill="auto"/>
            <w:noWrap/>
            <w:vAlign w:val="bottom"/>
            <w:hideMark/>
          </w:tcPr>
          <w:p w:rsidR="00B40C53" w:rsidRPr="001F2993" w:rsidRDefault="002A6622" w:rsidP="00B40C53">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Nú</w:t>
            </w:r>
            <w:r w:rsidRPr="001F2993">
              <w:rPr>
                <w:rFonts w:ascii="Arial" w:eastAsia="Times New Roman" w:hAnsi="Arial" w:cs="Arial"/>
                <w:color w:val="000000"/>
                <w:sz w:val="24"/>
                <w:szCs w:val="24"/>
                <w:lang w:eastAsia="es-MX"/>
              </w:rPr>
              <w:t>mero</w:t>
            </w:r>
            <w:r w:rsidR="00B40C53" w:rsidRPr="001F2993">
              <w:rPr>
                <w:rFonts w:ascii="Arial" w:eastAsia="Times New Roman" w:hAnsi="Arial" w:cs="Arial"/>
                <w:color w:val="000000"/>
                <w:sz w:val="24"/>
                <w:szCs w:val="24"/>
                <w:lang w:eastAsia="es-MX"/>
              </w:rPr>
              <w:t xml:space="preserve"> de contingencias por sesión</w:t>
            </w:r>
          </w:p>
        </w:tc>
        <w:tc>
          <w:tcPr>
            <w:tcW w:w="4678" w:type="dxa"/>
            <w:tcBorders>
              <w:top w:val="nil"/>
              <w:left w:val="nil"/>
              <w:bottom w:val="single" w:sz="4" w:space="0" w:color="auto"/>
              <w:right w:val="single" w:sz="4" w:space="0" w:color="auto"/>
            </w:tcBorders>
            <w:shd w:val="clear" w:color="auto" w:fill="auto"/>
            <w:noWrap/>
            <w:vAlign w:val="bottom"/>
            <w:hideMark/>
          </w:tcPr>
          <w:p w:rsidR="00B40C53" w:rsidRPr="001F2993" w:rsidRDefault="00B40C53" w:rsidP="00B40C53">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Contar con todos los componentes para la realización de las actividades (espacio, material, y capital humano</w:t>
            </w:r>
          </w:p>
        </w:tc>
      </w:tr>
    </w:tbl>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tbl>
      <w:tblPr>
        <w:tblpPr w:leftFromText="141" w:rightFromText="141" w:vertAnchor="page" w:horzAnchor="margin" w:tblpXSpec="center" w:tblpY="2009"/>
        <w:tblW w:w="18356" w:type="dxa"/>
        <w:tblCellMar>
          <w:left w:w="70" w:type="dxa"/>
          <w:right w:w="70" w:type="dxa"/>
        </w:tblCellMar>
        <w:tblLook w:val="04A0"/>
      </w:tblPr>
      <w:tblGrid>
        <w:gridCol w:w="2055"/>
        <w:gridCol w:w="5245"/>
        <w:gridCol w:w="3827"/>
        <w:gridCol w:w="3402"/>
        <w:gridCol w:w="3827"/>
      </w:tblGrid>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0E310B" w:rsidRPr="001F2993" w:rsidTr="000E310B">
        <w:trPr>
          <w:trHeight w:val="233"/>
        </w:trPr>
        <w:tc>
          <w:tcPr>
            <w:tcW w:w="18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Viernes o te Quedas</w:t>
            </w:r>
          </w:p>
        </w:tc>
      </w:tr>
      <w:tr w:rsidR="000E310B" w:rsidRPr="001F2993" w:rsidTr="000E310B">
        <w:trPr>
          <w:trHeight w:val="324"/>
        </w:trPr>
        <w:tc>
          <w:tcPr>
            <w:tcW w:w="1835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0E310B" w:rsidRPr="001F2993" w:rsidTr="000E310B">
        <w:trPr>
          <w:trHeight w:val="324"/>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5245" w:type="dxa"/>
            <w:tcBorders>
              <w:top w:val="nil"/>
              <w:left w:val="nil"/>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3827" w:type="dxa"/>
            <w:tcBorders>
              <w:top w:val="nil"/>
              <w:left w:val="nil"/>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3402" w:type="dxa"/>
            <w:tcBorders>
              <w:top w:val="nil"/>
              <w:left w:val="nil"/>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3827" w:type="dxa"/>
            <w:tcBorders>
              <w:top w:val="nil"/>
              <w:left w:val="nil"/>
              <w:bottom w:val="single" w:sz="4" w:space="0" w:color="auto"/>
              <w:right w:val="single" w:sz="4" w:space="0" w:color="auto"/>
            </w:tcBorders>
            <w:shd w:val="clear" w:color="000000" w:fill="BFBFBF"/>
            <w:noWrap/>
            <w:vAlign w:val="bottom"/>
            <w:hideMark/>
          </w:tcPr>
          <w:p w:rsidR="000E310B" w:rsidRPr="001F2993" w:rsidRDefault="000E310B" w:rsidP="000E310B">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0E310B" w:rsidRPr="001F2993" w:rsidTr="000E310B">
        <w:trPr>
          <w:trHeight w:val="693"/>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E310B" w:rsidRPr="001F2993" w:rsidRDefault="000E310B" w:rsidP="000E310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FIN (IMPACTO)</w:t>
            </w:r>
          </w:p>
        </w:tc>
        <w:tc>
          <w:tcPr>
            <w:tcW w:w="5245"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ncluir a los jóvenes a una actividad cultural y convivencia colectiva</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 de asistencia trimestral  usando de base la primera proyección </w:t>
            </w:r>
          </w:p>
        </w:tc>
        <w:tc>
          <w:tcPr>
            <w:tcW w:w="3402"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Encuesta , base de datos</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Disponibilidad el espacio asignado</w:t>
            </w:r>
          </w:p>
        </w:tc>
      </w:tr>
      <w:tr w:rsidR="000E310B" w:rsidRPr="001F2993" w:rsidTr="000E310B">
        <w:trPr>
          <w:trHeight w:val="1009"/>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E310B" w:rsidRPr="001F2993" w:rsidRDefault="000E310B" w:rsidP="000E310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PROPOSITO (RESULTADOS</w:t>
            </w:r>
          </w:p>
        </w:tc>
        <w:tc>
          <w:tcPr>
            <w:tcW w:w="5245"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w:t>
            </w:r>
            <w:r w:rsidRPr="001F2993">
              <w:rPr>
                <w:rFonts w:ascii="Arial" w:eastAsia="Times New Roman" w:hAnsi="Arial" w:cs="Arial"/>
                <w:color w:val="000000"/>
                <w:sz w:val="24"/>
                <w:szCs w:val="24"/>
                <w:lang w:eastAsia="es-MX"/>
              </w:rPr>
              <w:t>enerar interés hacia las expresiones artísticas y proporcionar un espacio adecuada para la participación de la comunidad en general</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 de reincidencia de los asistentes o involucramiento en otras actividades artísticas </w:t>
            </w:r>
          </w:p>
        </w:tc>
        <w:tc>
          <w:tcPr>
            <w:tcW w:w="3402"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Encuesta, base de datos </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Contenido de las proyecciones</w:t>
            </w:r>
          </w:p>
        </w:tc>
      </w:tr>
      <w:tr w:rsidR="000E310B" w:rsidRPr="001F2993" w:rsidTr="000E310B">
        <w:trPr>
          <w:trHeight w:val="971"/>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E310B" w:rsidRPr="001F2993" w:rsidRDefault="000E310B" w:rsidP="000E310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COMPONENTES (PRODUCTOS O SERVICIOS)</w:t>
            </w:r>
          </w:p>
        </w:tc>
        <w:tc>
          <w:tcPr>
            <w:tcW w:w="5245"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proyección como actividad cultural para la atención de población en general</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Número total de proyecciones realizadas </w:t>
            </w:r>
          </w:p>
        </w:tc>
        <w:tc>
          <w:tcPr>
            <w:tcW w:w="3402"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realización semanal de las proyecciones (base de datos)</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Se mantiene el compromiso de la institución para proveer todos los componentes para la realización de las funciones</w:t>
            </w:r>
          </w:p>
        </w:tc>
      </w:tr>
      <w:tr w:rsidR="000E310B" w:rsidRPr="001F2993" w:rsidTr="000E310B">
        <w:trPr>
          <w:trHeight w:val="1810"/>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E310B" w:rsidRPr="001F2993" w:rsidRDefault="000E310B" w:rsidP="000E310B">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(PROCESOS)</w:t>
            </w:r>
          </w:p>
        </w:tc>
        <w:tc>
          <w:tcPr>
            <w:tcW w:w="5245" w:type="dxa"/>
            <w:tcBorders>
              <w:top w:val="nil"/>
              <w:left w:val="nil"/>
              <w:bottom w:val="single" w:sz="4" w:space="0" w:color="auto"/>
              <w:right w:val="single" w:sz="4" w:space="0" w:color="auto"/>
            </w:tcBorders>
            <w:shd w:val="clear" w:color="auto" w:fill="auto"/>
            <w:noWrap/>
            <w:vAlign w:val="bottom"/>
            <w:hideMark/>
          </w:tcPr>
          <w:p w:rsidR="000E310B" w:rsidRPr="000E310B"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1. </w:t>
            </w:r>
            <w:r w:rsidRPr="000E310B">
              <w:rPr>
                <w:rFonts w:ascii="Arial" w:eastAsia="Times New Roman" w:hAnsi="Arial" w:cs="Arial"/>
                <w:color w:val="000000"/>
                <w:sz w:val="24"/>
                <w:szCs w:val="24"/>
                <w:lang w:eastAsia="es-MX"/>
              </w:rPr>
              <w:t>Convocar a los jóvenes del municipio atreves de distintos medios.</w:t>
            </w:r>
          </w:p>
          <w:p w:rsidR="000E310B" w:rsidRPr="000E310B"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 </w:t>
            </w:r>
            <w:r w:rsidRPr="000E310B">
              <w:rPr>
                <w:rFonts w:ascii="Arial" w:eastAsia="Times New Roman" w:hAnsi="Arial" w:cs="Arial"/>
                <w:color w:val="000000"/>
                <w:sz w:val="24"/>
                <w:szCs w:val="24"/>
                <w:lang w:eastAsia="es-MX"/>
              </w:rPr>
              <w:t>Planear la cartelera de las proyecciones de los viernes de cada semana.</w:t>
            </w:r>
          </w:p>
          <w:p w:rsidR="000E310B" w:rsidRPr="000E310B" w:rsidRDefault="000E310B" w:rsidP="000E310B">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3. </w:t>
            </w:r>
            <w:r w:rsidRPr="000E310B">
              <w:rPr>
                <w:rFonts w:ascii="Arial" w:eastAsia="Times New Roman" w:hAnsi="Arial" w:cs="Arial"/>
                <w:color w:val="000000"/>
                <w:sz w:val="24"/>
                <w:szCs w:val="24"/>
                <w:lang w:eastAsia="es-MX"/>
              </w:rPr>
              <w:t>Proyectar el filme, y al finalizar recabar  datos  de que les pareció la actividad.</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w:t>
            </w:r>
            <w:r w:rsidR="002A6622">
              <w:rPr>
                <w:rFonts w:ascii="Arial" w:eastAsia="Times New Roman" w:hAnsi="Arial" w:cs="Arial"/>
                <w:color w:val="000000"/>
                <w:sz w:val="24"/>
                <w:szCs w:val="24"/>
                <w:lang w:eastAsia="es-MX"/>
              </w:rPr>
              <w:t xml:space="preserve"> </w:t>
            </w:r>
            <w:r w:rsidRPr="001F2993">
              <w:rPr>
                <w:rFonts w:ascii="Arial" w:eastAsia="Times New Roman" w:hAnsi="Arial" w:cs="Arial"/>
                <w:color w:val="000000"/>
                <w:sz w:val="24"/>
                <w:szCs w:val="24"/>
                <w:lang w:eastAsia="es-MX"/>
              </w:rPr>
              <w:t xml:space="preserve">actividades sin contingencias para su buena ejecución </w:t>
            </w:r>
          </w:p>
        </w:tc>
        <w:tc>
          <w:tcPr>
            <w:tcW w:w="3402"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La generación de una base de datos apoyada en las encuestas realizadas cada jornada de proyección</w:t>
            </w:r>
          </w:p>
        </w:tc>
        <w:tc>
          <w:tcPr>
            <w:tcW w:w="3827" w:type="dxa"/>
            <w:tcBorders>
              <w:top w:val="nil"/>
              <w:left w:val="nil"/>
              <w:bottom w:val="single" w:sz="4" w:space="0" w:color="auto"/>
              <w:right w:val="single" w:sz="4" w:space="0" w:color="auto"/>
            </w:tcBorders>
            <w:shd w:val="clear" w:color="auto" w:fill="auto"/>
            <w:noWrap/>
            <w:vAlign w:val="bottom"/>
            <w:hideMark/>
          </w:tcPr>
          <w:p w:rsidR="000E310B" w:rsidRPr="001F2993" w:rsidRDefault="000E310B" w:rsidP="000E310B">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Contar con todos los componentes para la realización de las actividades (espacio, material, y capital humano)</w:t>
            </w:r>
          </w:p>
        </w:tc>
      </w:tr>
    </w:tbl>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tbl>
      <w:tblPr>
        <w:tblpPr w:leftFromText="141" w:rightFromText="141" w:vertAnchor="page" w:horzAnchor="margin" w:tblpXSpec="center" w:tblpY="1812"/>
        <w:tblW w:w="16797" w:type="dxa"/>
        <w:tblCellMar>
          <w:left w:w="70" w:type="dxa"/>
          <w:right w:w="70" w:type="dxa"/>
        </w:tblCellMar>
        <w:tblLook w:val="04A0"/>
      </w:tblPr>
      <w:tblGrid>
        <w:gridCol w:w="2055"/>
        <w:gridCol w:w="2105"/>
        <w:gridCol w:w="2870"/>
        <w:gridCol w:w="2589"/>
        <w:gridCol w:w="90"/>
        <w:gridCol w:w="2355"/>
        <w:gridCol w:w="764"/>
        <w:gridCol w:w="3969"/>
      </w:tblGrid>
      <w:tr w:rsidR="0005476E" w:rsidRPr="001F2993" w:rsidTr="0005476E">
        <w:trPr>
          <w:trHeight w:val="324"/>
        </w:trPr>
        <w:tc>
          <w:tcPr>
            <w:tcW w:w="4160" w:type="dxa"/>
            <w:gridSpan w:val="2"/>
            <w:tcBorders>
              <w:top w:val="nil"/>
              <w:left w:val="nil"/>
              <w:bottom w:val="nil"/>
              <w:right w:val="nil"/>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p>
        </w:tc>
        <w:tc>
          <w:tcPr>
            <w:tcW w:w="2870" w:type="dxa"/>
            <w:tcBorders>
              <w:top w:val="nil"/>
              <w:left w:val="nil"/>
              <w:bottom w:val="nil"/>
              <w:right w:val="nil"/>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p>
        </w:tc>
        <w:tc>
          <w:tcPr>
            <w:tcW w:w="2589" w:type="dxa"/>
            <w:tcBorders>
              <w:top w:val="nil"/>
              <w:left w:val="nil"/>
              <w:bottom w:val="nil"/>
              <w:right w:val="nil"/>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p>
        </w:tc>
        <w:tc>
          <w:tcPr>
            <w:tcW w:w="2445" w:type="dxa"/>
            <w:gridSpan w:val="2"/>
            <w:tcBorders>
              <w:top w:val="nil"/>
              <w:left w:val="nil"/>
              <w:bottom w:val="nil"/>
              <w:right w:val="nil"/>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p>
        </w:tc>
        <w:tc>
          <w:tcPr>
            <w:tcW w:w="4733" w:type="dxa"/>
            <w:gridSpan w:val="2"/>
            <w:tcBorders>
              <w:top w:val="nil"/>
              <w:left w:val="nil"/>
              <w:bottom w:val="nil"/>
              <w:right w:val="nil"/>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xml:space="preserve">Tu Cine, tu Barrio </w:t>
            </w:r>
          </w:p>
        </w:tc>
      </w:tr>
      <w:tr w:rsidR="0005476E" w:rsidRPr="001F2993" w:rsidTr="0005476E">
        <w:trPr>
          <w:trHeight w:val="324"/>
        </w:trPr>
        <w:tc>
          <w:tcPr>
            <w:tcW w:w="16797"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05476E" w:rsidRPr="001F2993" w:rsidTr="0005476E">
        <w:trPr>
          <w:trHeight w:val="324"/>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4975" w:type="dxa"/>
            <w:gridSpan w:val="2"/>
            <w:tcBorders>
              <w:top w:val="nil"/>
              <w:left w:val="nil"/>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2679" w:type="dxa"/>
            <w:gridSpan w:val="2"/>
            <w:tcBorders>
              <w:top w:val="nil"/>
              <w:left w:val="nil"/>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3119" w:type="dxa"/>
            <w:gridSpan w:val="2"/>
            <w:tcBorders>
              <w:top w:val="nil"/>
              <w:left w:val="nil"/>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3969" w:type="dxa"/>
            <w:tcBorders>
              <w:top w:val="nil"/>
              <w:left w:val="nil"/>
              <w:bottom w:val="single" w:sz="4" w:space="0" w:color="auto"/>
              <w:right w:val="single" w:sz="4" w:space="0" w:color="auto"/>
            </w:tcBorders>
            <w:shd w:val="clear" w:color="000000" w:fill="BFBFBF"/>
            <w:noWrap/>
            <w:vAlign w:val="bottom"/>
            <w:hideMark/>
          </w:tcPr>
          <w:p w:rsidR="0005476E" w:rsidRPr="001F2993" w:rsidRDefault="0005476E" w:rsidP="0005476E">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05476E" w:rsidRPr="001F2993" w:rsidTr="0005476E">
        <w:trPr>
          <w:trHeight w:val="784"/>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5476E" w:rsidRPr="001F2993" w:rsidRDefault="0005476E" w:rsidP="0005476E">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FIN (IMPACTO)</w:t>
            </w:r>
          </w:p>
        </w:tc>
        <w:tc>
          <w:tcPr>
            <w:tcW w:w="4975"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ncluir a la población en general en actividades artísticas e incentivar la convivencia entre vecinos</w:t>
            </w:r>
          </w:p>
        </w:tc>
        <w:tc>
          <w:tcPr>
            <w:tcW w:w="267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incremento de la asistencia trimestral</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Generación de una base de datos </w:t>
            </w:r>
          </w:p>
        </w:tc>
        <w:tc>
          <w:tcPr>
            <w:tcW w:w="3969" w:type="dxa"/>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Disponibilidad de las zonas elegidas para la actividad </w:t>
            </w:r>
          </w:p>
        </w:tc>
      </w:tr>
      <w:tr w:rsidR="0005476E" w:rsidRPr="001F2993" w:rsidTr="0005476E">
        <w:trPr>
          <w:trHeight w:val="1009"/>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5476E" w:rsidRPr="001F2993" w:rsidRDefault="0005476E" w:rsidP="0005476E">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PROPOSITO (RESULTADOS</w:t>
            </w:r>
          </w:p>
        </w:tc>
        <w:tc>
          <w:tcPr>
            <w:tcW w:w="4975"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ncluir a población de zonas vulnerables en actividades artísticas para mejorar la calidad de vida e interacción entre los pobladores</w:t>
            </w:r>
          </w:p>
        </w:tc>
        <w:tc>
          <w:tcPr>
            <w:tcW w:w="267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Número de asistentes por sesión y % de incremento por jornada </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Encuesta </w:t>
            </w:r>
          </w:p>
        </w:tc>
        <w:tc>
          <w:tcPr>
            <w:tcW w:w="3969" w:type="dxa"/>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Contenido cultural de las proyecciones</w:t>
            </w:r>
          </w:p>
        </w:tc>
      </w:tr>
      <w:tr w:rsidR="0005476E" w:rsidRPr="001F2993" w:rsidTr="0005476E">
        <w:trPr>
          <w:trHeight w:val="971"/>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5476E" w:rsidRPr="001F2993" w:rsidRDefault="0005476E" w:rsidP="0005476E">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COMPONENTES (PRODUCTOS O SERVICIOS)</w:t>
            </w:r>
          </w:p>
        </w:tc>
        <w:tc>
          <w:tcPr>
            <w:tcW w:w="4975"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proyección como actividad cultural para la atención de población en general</w:t>
            </w:r>
          </w:p>
          <w:p w:rsidR="0005476E" w:rsidRPr="001F2993" w:rsidRDefault="0005476E" w:rsidP="0005476E">
            <w:pPr>
              <w:pStyle w:val="Prrafodelista"/>
              <w:spacing w:after="0"/>
              <w:rPr>
                <w:rFonts w:ascii="Arial" w:eastAsia="Times New Roman" w:hAnsi="Arial" w:cs="Arial"/>
                <w:color w:val="000000"/>
                <w:sz w:val="24"/>
                <w:szCs w:val="24"/>
                <w:lang w:eastAsia="es-MX"/>
              </w:rPr>
            </w:pPr>
          </w:p>
        </w:tc>
        <w:tc>
          <w:tcPr>
            <w:tcW w:w="267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Número total de proyecciones realizadas</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Número total de proyecciones </w:t>
            </w:r>
          </w:p>
        </w:tc>
        <w:tc>
          <w:tcPr>
            <w:tcW w:w="3969" w:type="dxa"/>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La disposición de todos los componentes materiales  para la realización de las proyecciones </w:t>
            </w:r>
          </w:p>
        </w:tc>
      </w:tr>
      <w:tr w:rsidR="0005476E" w:rsidRPr="001F2993" w:rsidTr="0005476E">
        <w:trPr>
          <w:trHeight w:val="1287"/>
        </w:trPr>
        <w:tc>
          <w:tcPr>
            <w:tcW w:w="2055" w:type="dxa"/>
            <w:tcBorders>
              <w:top w:val="nil"/>
              <w:left w:val="single" w:sz="4" w:space="0" w:color="auto"/>
              <w:bottom w:val="single" w:sz="4" w:space="0" w:color="auto"/>
              <w:right w:val="single" w:sz="4" w:space="0" w:color="auto"/>
            </w:tcBorders>
            <w:shd w:val="clear" w:color="000000" w:fill="BFBFBF"/>
            <w:vAlign w:val="center"/>
            <w:hideMark/>
          </w:tcPr>
          <w:p w:rsidR="0005476E" w:rsidRPr="001F2993" w:rsidRDefault="0005476E" w:rsidP="0005476E">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(PROCESOS)</w:t>
            </w:r>
          </w:p>
        </w:tc>
        <w:tc>
          <w:tcPr>
            <w:tcW w:w="4975"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1F2993">
              <w:rPr>
                <w:rFonts w:ascii="Arial" w:eastAsia="Times New Roman" w:hAnsi="Arial" w:cs="Arial"/>
                <w:color w:val="000000"/>
                <w:sz w:val="24"/>
                <w:szCs w:val="24"/>
                <w:lang w:eastAsia="es-MX"/>
              </w:rPr>
              <w:t>royección de una cinta cinematográfica con contenido cultural una vez a la semana</w:t>
            </w:r>
          </w:p>
          <w:p w:rsidR="0005476E" w:rsidRPr="001F2993" w:rsidRDefault="0005476E" w:rsidP="0005476E">
            <w:pPr>
              <w:pStyle w:val="Prrafodelista"/>
              <w:spacing w:after="0"/>
              <w:rPr>
                <w:rFonts w:ascii="Arial" w:eastAsia="Times New Roman" w:hAnsi="Arial" w:cs="Arial"/>
                <w:color w:val="000000"/>
                <w:sz w:val="24"/>
                <w:szCs w:val="24"/>
                <w:lang w:eastAsia="es-MX"/>
              </w:rPr>
            </w:pPr>
          </w:p>
        </w:tc>
        <w:tc>
          <w:tcPr>
            <w:tcW w:w="267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 de proyecciones con alguna problemática o contingencia </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La realización de una base de datos que contenga información específica sobre las proyecciones </w:t>
            </w:r>
          </w:p>
        </w:tc>
        <w:tc>
          <w:tcPr>
            <w:tcW w:w="3969" w:type="dxa"/>
            <w:tcBorders>
              <w:top w:val="nil"/>
              <w:left w:val="nil"/>
              <w:bottom w:val="single" w:sz="4" w:space="0" w:color="auto"/>
              <w:right w:val="single" w:sz="4" w:space="0" w:color="auto"/>
            </w:tcBorders>
            <w:shd w:val="clear" w:color="auto" w:fill="auto"/>
            <w:noWrap/>
            <w:vAlign w:val="bottom"/>
            <w:hideMark/>
          </w:tcPr>
          <w:p w:rsidR="0005476E" w:rsidRPr="001F2993" w:rsidRDefault="0005476E" w:rsidP="0005476E">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Contar con todos los componentes para la realización de las actividades (espacio, material, y capital humano)</w:t>
            </w:r>
          </w:p>
        </w:tc>
      </w:tr>
    </w:tbl>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p w:rsidR="00881EFC" w:rsidRDefault="00881EFC" w:rsidP="001F2993">
      <w:pPr>
        <w:rPr>
          <w:rFonts w:ascii="Arial" w:hAnsi="Arial" w:cs="Arial"/>
          <w:sz w:val="24"/>
          <w:szCs w:val="24"/>
        </w:rPr>
      </w:pPr>
    </w:p>
    <w:tbl>
      <w:tblPr>
        <w:tblpPr w:leftFromText="141" w:rightFromText="141" w:vertAnchor="page" w:horzAnchor="margin" w:tblpXSpec="center" w:tblpY="2053"/>
        <w:tblW w:w="17366" w:type="dxa"/>
        <w:tblLayout w:type="fixed"/>
        <w:tblCellMar>
          <w:left w:w="70" w:type="dxa"/>
          <w:right w:w="70" w:type="dxa"/>
        </w:tblCellMar>
        <w:tblLook w:val="04A0"/>
      </w:tblPr>
      <w:tblGrid>
        <w:gridCol w:w="2057"/>
        <w:gridCol w:w="5529"/>
        <w:gridCol w:w="3685"/>
        <w:gridCol w:w="1861"/>
        <w:gridCol w:w="4234"/>
      </w:tblGrid>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PROGRAMA</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ALINEACIÓN AL PLAN MUNICIPAL DE DESARROLLO</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 </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DATOS GENERALES DEL SUBPROGRAMA O PROYECTO</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Pedaleando la Noche </w:t>
            </w:r>
          </w:p>
        </w:tc>
      </w:tr>
      <w:tr w:rsidR="00A06E80" w:rsidRPr="001F2993" w:rsidTr="00A06E80">
        <w:trPr>
          <w:trHeight w:val="340"/>
        </w:trPr>
        <w:tc>
          <w:tcPr>
            <w:tcW w:w="1736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MATRIZ DE INDICADORES PARA RESULTADOS</w:t>
            </w:r>
          </w:p>
        </w:tc>
      </w:tr>
      <w:tr w:rsidR="00A06E80" w:rsidRPr="001F2993" w:rsidTr="00A06E80">
        <w:trPr>
          <w:trHeight w:val="340"/>
        </w:trPr>
        <w:tc>
          <w:tcPr>
            <w:tcW w:w="2057" w:type="dxa"/>
            <w:tcBorders>
              <w:top w:val="nil"/>
              <w:left w:val="single" w:sz="4" w:space="0" w:color="auto"/>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w:t>
            </w:r>
          </w:p>
        </w:tc>
        <w:tc>
          <w:tcPr>
            <w:tcW w:w="5529" w:type="dxa"/>
            <w:tcBorders>
              <w:top w:val="nil"/>
              <w:left w:val="nil"/>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RESUMEN NARRATIVO</w:t>
            </w:r>
          </w:p>
        </w:tc>
        <w:tc>
          <w:tcPr>
            <w:tcW w:w="3685" w:type="dxa"/>
            <w:tcBorders>
              <w:top w:val="nil"/>
              <w:left w:val="nil"/>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INDICADORES</w:t>
            </w:r>
          </w:p>
        </w:tc>
        <w:tc>
          <w:tcPr>
            <w:tcW w:w="1861" w:type="dxa"/>
            <w:tcBorders>
              <w:top w:val="nil"/>
              <w:left w:val="nil"/>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MEDIOS DE VERIFICACIÓN</w:t>
            </w:r>
          </w:p>
        </w:tc>
        <w:tc>
          <w:tcPr>
            <w:tcW w:w="4234" w:type="dxa"/>
            <w:tcBorders>
              <w:top w:val="nil"/>
              <w:left w:val="nil"/>
              <w:bottom w:val="single" w:sz="4" w:space="0" w:color="auto"/>
              <w:right w:val="single" w:sz="4" w:space="0" w:color="auto"/>
            </w:tcBorders>
            <w:shd w:val="clear" w:color="000000" w:fill="BFBFBF"/>
            <w:noWrap/>
            <w:vAlign w:val="bottom"/>
            <w:hideMark/>
          </w:tcPr>
          <w:p w:rsidR="00A06E80" w:rsidRPr="001F2993" w:rsidRDefault="00A06E80" w:rsidP="00A06E80">
            <w:pPr>
              <w:spacing w:after="0"/>
              <w:jc w:val="center"/>
              <w:rPr>
                <w:rFonts w:ascii="Arial" w:eastAsia="Times New Roman" w:hAnsi="Arial" w:cs="Arial"/>
                <w:b/>
                <w:bCs/>
                <w:color w:val="000000"/>
                <w:sz w:val="24"/>
                <w:szCs w:val="24"/>
                <w:lang w:eastAsia="es-MX"/>
              </w:rPr>
            </w:pPr>
            <w:r w:rsidRPr="001F2993">
              <w:rPr>
                <w:rFonts w:ascii="Arial" w:eastAsia="Times New Roman" w:hAnsi="Arial" w:cs="Arial"/>
                <w:b/>
                <w:bCs/>
                <w:color w:val="000000"/>
                <w:sz w:val="24"/>
                <w:szCs w:val="24"/>
                <w:lang w:eastAsia="es-MX"/>
              </w:rPr>
              <w:t>SUPUESTOS O RIESGOS</w:t>
            </w:r>
          </w:p>
        </w:tc>
      </w:tr>
      <w:tr w:rsidR="00A06E80" w:rsidRPr="001F2993" w:rsidTr="00A06E80">
        <w:trPr>
          <w:trHeight w:val="712"/>
        </w:trPr>
        <w:tc>
          <w:tcPr>
            <w:tcW w:w="2057" w:type="dxa"/>
            <w:tcBorders>
              <w:top w:val="nil"/>
              <w:left w:val="single" w:sz="4" w:space="0" w:color="auto"/>
              <w:bottom w:val="single" w:sz="4" w:space="0" w:color="auto"/>
              <w:right w:val="single" w:sz="4" w:space="0" w:color="auto"/>
            </w:tcBorders>
            <w:shd w:val="clear" w:color="000000" w:fill="BFBFBF"/>
            <w:vAlign w:val="center"/>
            <w:hideMark/>
          </w:tcPr>
          <w:p w:rsidR="00A06E80" w:rsidRPr="001F2993" w:rsidRDefault="00A06E80" w:rsidP="00A06E80">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FIN (IMPACTO)</w:t>
            </w:r>
          </w:p>
        </w:tc>
        <w:tc>
          <w:tcPr>
            <w:tcW w:w="5529"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Pr="001F2993">
              <w:rPr>
                <w:rFonts w:ascii="Arial" w:eastAsia="Times New Roman" w:hAnsi="Arial" w:cs="Arial"/>
                <w:color w:val="000000"/>
                <w:sz w:val="24"/>
                <w:szCs w:val="24"/>
                <w:lang w:eastAsia="es-MX"/>
              </w:rPr>
              <w:t>nvitar a los jóvenes a ser partícipes de una convivencia colectiva dentro de su comunidad</w:t>
            </w:r>
          </w:p>
        </w:tc>
        <w:tc>
          <w:tcPr>
            <w:tcW w:w="3685"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w:t>
            </w:r>
            <w:r w:rsidR="002A6622">
              <w:rPr>
                <w:rFonts w:ascii="Arial" w:eastAsia="Times New Roman" w:hAnsi="Arial" w:cs="Arial"/>
                <w:color w:val="000000"/>
                <w:sz w:val="24"/>
                <w:szCs w:val="24"/>
                <w:lang w:eastAsia="es-MX"/>
              </w:rPr>
              <w:t xml:space="preserve"> </w:t>
            </w:r>
            <w:r w:rsidRPr="001F2993">
              <w:rPr>
                <w:rFonts w:ascii="Arial" w:eastAsia="Times New Roman" w:hAnsi="Arial" w:cs="Arial"/>
                <w:color w:val="000000"/>
                <w:sz w:val="24"/>
                <w:szCs w:val="24"/>
                <w:lang w:eastAsia="es-MX"/>
              </w:rPr>
              <w:t>porcentaje de incremento usando base del primer recorrido</w:t>
            </w:r>
          </w:p>
        </w:tc>
        <w:tc>
          <w:tcPr>
            <w:tcW w:w="1861"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Base de datos/ encuesta</w:t>
            </w:r>
          </w:p>
        </w:tc>
        <w:tc>
          <w:tcPr>
            <w:tcW w:w="4234"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1F2993">
              <w:rPr>
                <w:rFonts w:ascii="Arial" w:eastAsia="Times New Roman" w:hAnsi="Arial" w:cs="Arial"/>
                <w:color w:val="000000"/>
                <w:sz w:val="24"/>
                <w:szCs w:val="24"/>
                <w:lang w:eastAsia="es-MX"/>
              </w:rPr>
              <w:t>a infraestructura y cultura vial adecuada para el desarrollo</w:t>
            </w:r>
          </w:p>
        </w:tc>
      </w:tr>
      <w:tr w:rsidR="00A06E80" w:rsidRPr="001F2993" w:rsidTr="00A06E80">
        <w:trPr>
          <w:trHeight w:val="837"/>
        </w:trPr>
        <w:tc>
          <w:tcPr>
            <w:tcW w:w="2057" w:type="dxa"/>
            <w:tcBorders>
              <w:top w:val="nil"/>
              <w:left w:val="single" w:sz="4" w:space="0" w:color="auto"/>
              <w:bottom w:val="single" w:sz="4" w:space="0" w:color="auto"/>
              <w:right w:val="single" w:sz="4" w:space="0" w:color="auto"/>
            </w:tcBorders>
            <w:shd w:val="clear" w:color="000000" w:fill="BFBFBF"/>
            <w:vAlign w:val="center"/>
            <w:hideMark/>
          </w:tcPr>
          <w:p w:rsidR="00A06E80" w:rsidRPr="001F2993" w:rsidRDefault="00A06E80" w:rsidP="00A06E80">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PROPOSITO (RESULTADOS</w:t>
            </w:r>
          </w:p>
        </w:tc>
        <w:tc>
          <w:tcPr>
            <w:tcW w:w="5529"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1F2993">
              <w:rPr>
                <w:rFonts w:ascii="Arial" w:eastAsia="Times New Roman" w:hAnsi="Arial" w:cs="Arial"/>
                <w:color w:val="000000"/>
                <w:sz w:val="24"/>
                <w:szCs w:val="24"/>
                <w:lang w:eastAsia="es-MX"/>
              </w:rPr>
              <w:t>l desarrollo de actividades ciclistas alrededor del municipio de Tlaquepaque trazando una ruta previamente planeada para los usuarios y de esta forma poder disfrutar el recorrido por la localidad</w:t>
            </w:r>
          </w:p>
        </w:tc>
        <w:tc>
          <w:tcPr>
            <w:tcW w:w="3685"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Número de asistentes por sesión</w:t>
            </w:r>
          </w:p>
        </w:tc>
        <w:tc>
          <w:tcPr>
            <w:tcW w:w="1861"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Encuesta por cada sesión </w:t>
            </w:r>
          </w:p>
        </w:tc>
        <w:tc>
          <w:tcPr>
            <w:tcW w:w="4234"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Condiciones climáticas al igual que la infraestructura y organización para la mejor calidad en el desarrollo de la actividad </w:t>
            </w:r>
          </w:p>
        </w:tc>
      </w:tr>
      <w:tr w:rsidR="00A06E80" w:rsidRPr="001F2993" w:rsidTr="00A06E80">
        <w:trPr>
          <w:trHeight w:val="1019"/>
        </w:trPr>
        <w:tc>
          <w:tcPr>
            <w:tcW w:w="2057" w:type="dxa"/>
            <w:tcBorders>
              <w:top w:val="nil"/>
              <w:left w:val="single" w:sz="4" w:space="0" w:color="auto"/>
              <w:bottom w:val="single" w:sz="4" w:space="0" w:color="auto"/>
              <w:right w:val="single" w:sz="4" w:space="0" w:color="auto"/>
            </w:tcBorders>
            <w:shd w:val="clear" w:color="000000" w:fill="BFBFBF"/>
            <w:vAlign w:val="center"/>
            <w:hideMark/>
          </w:tcPr>
          <w:p w:rsidR="00A06E80" w:rsidRPr="001F2993" w:rsidRDefault="00A06E80" w:rsidP="00A06E80">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COMPONENTES (PRODUCTOS O SERVICIOS)</w:t>
            </w:r>
          </w:p>
        </w:tc>
        <w:tc>
          <w:tcPr>
            <w:tcW w:w="5529"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1F2993">
              <w:rPr>
                <w:rFonts w:ascii="Arial" w:eastAsia="Times New Roman" w:hAnsi="Arial" w:cs="Arial"/>
                <w:color w:val="000000"/>
                <w:sz w:val="24"/>
                <w:szCs w:val="24"/>
                <w:lang w:eastAsia="es-MX"/>
              </w:rPr>
              <w:t>roveer chalecos para los jóvenes asistentes  así como también la hidratación requerida y stock de herramientas para el mantenimiento de las bicicletas para el buen desarrollo de la actividad</w:t>
            </w:r>
          </w:p>
        </w:tc>
        <w:tc>
          <w:tcPr>
            <w:tcW w:w="3685"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Grado de satisfacción de los usuarios </w:t>
            </w:r>
          </w:p>
        </w:tc>
        <w:tc>
          <w:tcPr>
            <w:tcW w:w="1861"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Base de datos/encuesta </w:t>
            </w:r>
          </w:p>
        </w:tc>
        <w:tc>
          <w:tcPr>
            <w:tcW w:w="4234"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El buen estado del parque vehicular de las bicicletas </w:t>
            </w:r>
          </w:p>
        </w:tc>
      </w:tr>
      <w:tr w:rsidR="00A06E80" w:rsidRPr="001F2993" w:rsidTr="00A06E80">
        <w:trPr>
          <w:trHeight w:val="976"/>
        </w:trPr>
        <w:tc>
          <w:tcPr>
            <w:tcW w:w="2057" w:type="dxa"/>
            <w:tcBorders>
              <w:top w:val="nil"/>
              <w:left w:val="single" w:sz="4" w:space="0" w:color="auto"/>
              <w:bottom w:val="single" w:sz="4" w:space="0" w:color="auto"/>
              <w:right w:val="single" w:sz="4" w:space="0" w:color="auto"/>
            </w:tcBorders>
            <w:shd w:val="clear" w:color="000000" w:fill="BFBFBF"/>
            <w:vAlign w:val="center"/>
            <w:hideMark/>
          </w:tcPr>
          <w:p w:rsidR="00A06E80" w:rsidRPr="001F2993" w:rsidRDefault="00A06E80" w:rsidP="00A06E80">
            <w:pPr>
              <w:spacing w:after="0"/>
              <w:jc w:val="both"/>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ACTIVIDADES (PROCESOS)</w:t>
            </w:r>
          </w:p>
        </w:tc>
        <w:tc>
          <w:tcPr>
            <w:tcW w:w="5529"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Pr="001F2993">
              <w:rPr>
                <w:rFonts w:ascii="Arial" w:eastAsia="Times New Roman" w:hAnsi="Arial" w:cs="Arial"/>
                <w:color w:val="000000"/>
                <w:sz w:val="24"/>
                <w:szCs w:val="24"/>
                <w:lang w:eastAsia="es-MX"/>
              </w:rPr>
              <w:t>ecorrido nocturno ya previamente trazando alrededor del municipio de Tlaquepaque los días jueves al punto de las 9pm</w:t>
            </w:r>
          </w:p>
        </w:tc>
        <w:tc>
          <w:tcPr>
            <w:tcW w:w="3685"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de externalidades que puedan afectar al desarrollo d la actividad</w:t>
            </w:r>
          </w:p>
        </w:tc>
        <w:tc>
          <w:tcPr>
            <w:tcW w:w="1861"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 xml:space="preserve">Numero de contingencias por sesión </w:t>
            </w:r>
          </w:p>
        </w:tc>
        <w:tc>
          <w:tcPr>
            <w:tcW w:w="4234" w:type="dxa"/>
            <w:tcBorders>
              <w:top w:val="nil"/>
              <w:left w:val="nil"/>
              <w:bottom w:val="single" w:sz="4" w:space="0" w:color="auto"/>
              <w:right w:val="single" w:sz="4" w:space="0" w:color="auto"/>
            </w:tcBorders>
            <w:shd w:val="clear" w:color="auto" w:fill="auto"/>
            <w:noWrap/>
            <w:vAlign w:val="bottom"/>
            <w:hideMark/>
          </w:tcPr>
          <w:p w:rsidR="00A06E80" w:rsidRPr="001F2993" w:rsidRDefault="00A06E80" w:rsidP="00A06E80">
            <w:pPr>
              <w:spacing w:after="0"/>
              <w:rPr>
                <w:rFonts w:ascii="Arial" w:eastAsia="Times New Roman" w:hAnsi="Arial" w:cs="Arial"/>
                <w:color w:val="000000"/>
                <w:sz w:val="24"/>
                <w:szCs w:val="24"/>
                <w:lang w:eastAsia="es-MX"/>
              </w:rPr>
            </w:pPr>
            <w:r w:rsidRPr="001F2993">
              <w:rPr>
                <w:rFonts w:ascii="Arial" w:eastAsia="Times New Roman" w:hAnsi="Arial" w:cs="Arial"/>
                <w:color w:val="000000"/>
                <w:sz w:val="24"/>
                <w:szCs w:val="24"/>
                <w:lang w:eastAsia="es-MX"/>
              </w:rPr>
              <w:t>No contar con alguna contingencia ambiental o de otro carácter que impida el desarrollo del programa</w:t>
            </w:r>
          </w:p>
        </w:tc>
      </w:tr>
    </w:tbl>
    <w:p w:rsidR="00AA1B8B" w:rsidRDefault="00AA1B8B" w:rsidP="001F2993">
      <w:pPr>
        <w:rPr>
          <w:rFonts w:ascii="Arial" w:hAnsi="Arial" w:cs="Arial"/>
          <w:sz w:val="24"/>
          <w:szCs w:val="24"/>
        </w:rPr>
      </w:pPr>
    </w:p>
    <w:p w:rsidR="00AA1B8B" w:rsidRDefault="00AA1B8B" w:rsidP="001F2993">
      <w:pPr>
        <w:rPr>
          <w:rFonts w:ascii="Arial" w:hAnsi="Arial" w:cs="Arial"/>
          <w:sz w:val="24"/>
          <w:szCs w:val="24"/>
        </w:rPr>
      </w:pPr>
    </w:p>
    <w:sectPr w:rsidR="00AA1B8B" w:rsidSect="004F6C86">
      <w:type w:val="continuous"/>
      <w:pgSz w:w="20160" w:h="12240" w:orient="landscape" w:code="5"/>
      <w:pgMar w:top="1418"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12" w:rsidRDefault="00136E12" w:rsidP="00D669C0">
      <w:pPr>
        <w:spacing w:after="0" w:line="240" w:lineRule="auto"/>
      </w:pPr>
      <w:r>
        <w:separator/>
      </w:r>
    </w:p>
  </w:endnote>
  <w:endnote w:type="continuationSeparator" w:id="1">
    <w:p w:rsidR="00136E12" w:rsidRDefault="00136E12" w:rsidP="00D66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12" w:rsidRDefault="00136E12" w:rsidP="00D669C0">
      <w:pPr>
        <w:spacing w:after="0" w:line="240" w:lineRule="auto"/>
      </w:pPr>
      <w:r>
        <w:separator/>
      </w:r>
    </w:p>
  </w:footnote>
  <w:footnote w:type="continuationSeparator" w:id="1">
    <w:p w:rsidR="00136E12" w:rsidRDefault="00136E12" w:rsidP="00D66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A8" w:rsidRPr="009423A8" w:rsidRDefault="009423A8" w:rsidP="009423A8">
    <w:pPr>
      <w:pStyle w:val="Encabezado"/>
    </w:pPr>
    <w:r w:rsidRPr="009423A8">
      <w:rPr>
        <w:noProof/>
        <w:lang w:eastAsia="es-MX"/>
      </w:rPr>
      <w:drawing>
        <wp:anchor distT="0" distB="0" distL="114300" distR="114300" simplePos="0" relativeHeight="251659264" behindDoc="0" locked="0" layoutInCell="1" allowOverlap="1">
          <wp:simplePos x="0" y="0"/>
          <wp:positionH relativeFrom="column">
            <wp:posOffset>9398693</wp:posOffset>
          </wp:positionH>
          <wp:positionV relativeFrom="paragraph">
            <wp:posOffset>-200833</wp:posOffset>
          </wp:positionV>
          <wp:extent cx="2114550" cy="955963"/>
          <wp:effectExtent l="19050" t="0" r="0" b="0"/>
          <wp:wrapNone/>
          <wp:docPr id="1" name="Imagen 2" descr="C:\Users\Juventud_1\Desktop\IMJUVET.png"/>
          <wp:cNvGraphicFramePr/>
          <a:graphic xmlns:a="http://schemas.openxmlformats.org/drawingml/2006/main">
            <a:graphicData uri="http://schemas.openxmlformats.org/drawingml/2006/picture">
              <pic:pic xmlns:pic="http://schemas.openxmlformats.org/drawingml/2006/picture">
                <pic:nvPicPr>
                  <pic:cNvPr id="1" name="Imagen 1" descr="C:\Users\Juventud_1\Desktop\IMJUVE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14550" cy="955963"/>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6D2"/>
    <w:multiLevelType w:val="hybridMultilevel"/>
    <w:tmpl w:val="8188B2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78245A"/>
    <w:multiLevelType w:val="hybridMultilevel"/>
    <w:tmpl w:val="6EE0EC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302CA"/>
    <w:rsid w:val="00016225"/>
    <w:rsid w:val="00026A74"/>
    <w:rsid w:val="000546A0"/>
    <w:rsid w:val="0005476E"/>
    <w:rsid w:val="0006033A"/>
    <w:rsid w:val="000A25A7"/>
    <w:rsid w:val="000E310B"/>
    <w:rsid w:val="00136E12"/>
    <w:rsid w:val="00171E9C"/>
    <w:rsid w:val="001F2993"/>
    <w:rsid w:val="002302CA"/>
    <w:rsid w:val="00260312"/>
    <w:rsid w:val="002849C9"/>
    <w:rsid w:val="002A6622"/>
    <w:rsid w:val="00300FEE"/>
    <w:rsid w:val="003032A3"/>
    <w:rsid w:val="003050FE"/>
    <w:rsid w:val="0037583C"/>
    <w:rsid w:val="003E3FB7"/>
    <w:rsid w:val="004E07EE"/>
    <w:rsid w:val="004F6C86"/>
    <w:rsid w:val="00582C9A"/>
    <w:rsid w:val="005C1CB1"/>
    <w:rsid w:val="00614ED0"/>
    <w:rsid w:val="00615390"/>
    <w:rsid w:val="0062297D"/>
    <w:rsid w:val="006539AE"/>
    <w:rsid w:val="006F0B8A"/>
    <w:rsid w:val="00723DB1"/>
    <w:rsid w:val="0080041D"/>
    <w:rsid w:val="00881EFC"/>
    <w:rsid w:val="00894E02"/>
    <w:rsid w:val="008D0C42"/>
    <w:rsid w:val="008E6AF2"/>
    <w:rsid w:val="009423A8"/>
    <w:rsid w:val="009B3544"/>
    <w:rsid w:val="009C720E"/>
    <w:rsid w:val="009D02AA"/>
    <w:rsid w:val="00A06E80"/>
    <w:rsid w:val="00A11CC2"/>
    <w:rsid w:val="00A90468"/>
    <w:rsid w:val="00AA1B8B"/>
    <w:rsid w:val="00AE1970"/>
    <w:rsid w:val="00B40C53"/>
    <w:rsid w:val="00B548D7"/>
    <w:rsid w:val="00C50A17"/>
    <w:rsid w:val="00C63D77"/>
    <w:rsid w:val="00D26359"/>
    <w:rsid w:val="00D669C0"/>
    <w:rsid w:val="00D9419D"/>
    <w:rsid w:val="00DC558D"/>
    <w:rsid w:val="00E1107B"/>
    <w:rsid w:val="00E25CD5"/>
    <w:rsid w:val="00EF7469"/>
    <w:rsid w:val="00F343A5"/>
    <w:rsid w:val="00F95A92"/>
    <w:rsid w:val="00FD4DCB"/>
    <w:rsid w:val="00FF049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AA"/>
  </w:style>
  <w:style w:type="paragraph" w:styleId="Ttulo2">
    <w:name w:val="heading 2"/>
    <w:basedOn w:val="Normal"/>
    <w:next w:val="Normal"/>
    <w:link w:val="Ttulo2Car"/>
    <w:uiPriority w:val="9"/>
    <w:unhideWhenUsed/>
    <w:qFormat/>
    <w:rsid w:val="00C63D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7469"/>
    <w:pPr>
      <w:ind w:left="720"/>
      <w:contextualSpacing/>
    </w:pPr>
  </w:style>
  <w:style w:type="character" w:customStyle="1" w:styleId="Ttulo2Car">
    <w:name w:val="Título 2 Car"/>
    <w:basedOn w:val="Fuentedeprrafopredeter"/>
    <w:link w:val="Ttulo2"/>
    <w:uiPriority w:val="9"/>
    <w:rsid w:val="00C63D77"/>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D669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9C0"/>
  </w:style>
  <w:style w:type="paragraph" w:styleId="Piedepgina">
    <w:name w:val="footer"/>
    <w:basedOn w:val="Normal"/>
    <w:link w:val="PiedepginaCar"/>
    <w:uiPriority w:val="99"/>
    <w:unhideWhenUsed/>
    <w:rsid w:val="00D669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63D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7469"/>
    <w:pPr>
      <w:ind w:left="720"/>
      <w:contextualSpacing/>
    </w:pPr>
  </w:style>
  <w:style w:type="character" w:customStyle="1" w:styleId="Ttulo2Car">
    <w:name w:val="Título 2 Car"/>
    <w:basedOn w:val="Fuentedeprrafopredeter"/>
    <w:link w:val="Ttulo2"/>
    <w:uiPriority w:val="9"/>
    <w:rsid w:val="00C63D77"/>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D669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9C0"/>
  </w:style>
  <w:style w:type="paragraph" w:styleId="Piedepgina">
    <w:name w:val="footer"/>
    <w:basedOn w:val="Normal"/>
    <w:link w:val="PiedepginaCar"/>
    <w:uiPriority w:val="99"/>
    <w:unhideWhenUsed/>
    <w:rsid w:val="00D669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9C0"/>
  </w:style>
</w:styles>
</file>

<file path=word/webSettings.xml><?xml version="1.0" encoding="utf-8"?>
<w:webSettings xmlns:r="http://schemas.openxmlformats.org/officeDocument/2006/relationships" xmlns:w="http://schemas.openxmlformats.org/wordprocessingml/2006/main">
  <w:divs>
    <w:div w:id="255863813">
      <w:bodyDiv w:val="1"/>
      <w:marLeft w:val="0"/>
      <w:marRight w:val="0"/>
      <w:marTop w:val="0"/>
      <w:marBottom w:val="0"/>
      <w:divBdr>
        <w:top w:val="none" w:sz="0" w:space="0" w:color="auto"/>
        <w:left w:val="none" w:sz="0" w:space="0" w:color="auto"/>
        <w:bottom w:val="none" w:sz="0" w:space="0" w:color="auto"/>
        <w:right w:val="none" w:sz="0" w:space="0" w:color="auto"/>
      </w:divBdr>
    </w:div>
    <w:div w:id="292322525">
      <w:bodyDiv w:val="1"/>
      <w:marLeft w:val="0"/>
      <w:marRight w:val="0"/>
      <w:marTop w:val="0"/>
      <w:marBottom w:val="0"/>
      <w:divBdr>
        <w:top w:val="none" w:sz="0" w:space="0" w:color="auto"/>
        <w:left w:val="none" w:sz="0" w:space="0" w:color="auto"/>
        <w:bottom w:val="none" w:sz="0" w:space="0" w:color="auto"/>
        <w:right w:val="none" w:sz="0" w:space="0" w:color="auto"/>
      </w:divBdr>
    </w:div>
    <w:div w:id="3999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CAA2-BD26-4C1D-B77D-7D96C76B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3188</Words>
  <Characters>17538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Juventud_6</dc:creator>
  <cp:lastModifiedBy>Usuario</cp:lastModifiedBy>
  <cp:revision>22</cp:revision>
  <dcterms:created xsi:type="dcterms:W3CDTF">2016-07-21T14:31:00Z</dcterms:created>
  <dcterms:modified xsi:type="dcterms:W3CDTF">2016-07-21T17:23:00Z</dcterms:modified>
</cp:coreProperties>
</file>