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0916" w:type="dxa"/>
        <w:tblInd w:w="-1033" w:type="dxa"/>
        <w:tblLayout w:type="fixed"/>
        <w:tblLook w:val="04A0" w:firstRow="1" w:lastRow="0" w:firstColumn="1" w:lastColumn="0" w:noHBand="0" w:noVBand="1"/>
      </w:tblPr>
      <w:tblGrid>
        <w:gridCol w:w="3551"/>
        <w:gridCol w:w="1322"/>
        <w:gridCol w:w="18"/>
        <w:gridCol w:w="1212"/>
        <w:gridCol w:w="283"/>
        <w:gridCol w:w="142"/>
        <w:gridCol w:w="561"/>
        <w:gridCol w:w="2132"/>
        <w:gridCol w:w="1695"/>
      </w:tblGrid>
      <w:tr w:rsidR="00537651" w:rsidRPr="00F64773" w:rsidTr="001013CF">
        <w:trPr>
          <w:trHeight w:val="986"/>
        </w:trPr>
        <w:tc>
          <w:tcPr>
            <w:tcW w:w="10916" w:type="dxa"/>
            <w:gridSpan w:val="9"/>
            <w:shd w:val="clear" w:color="auto" w:fill="DAEEF3" w:themeFill="accent5" w:themeFillTint="33"/>
          </w:tcPr>
          <w:p w:rsidR="00537651" w:rsidRPr="00F64773" w:rsidRDefault="00537651" w:rsidP="009E5129">
            <w:pPr>
              <w:ind w:right="38"/>
              <w:jc w:val="both"/>
              <w:rPr>
                <w:rFonts w:cstheme="minorHAnsi"/>
                <w:b/>
                <w:sz w:val="32"/>
                <w:szCs w:val="32"/>
              </w:rPr>
            </w:pPr>
            <w:bookmarkStart w:id="0" w:name="_GoBack"/>
            <w:bookmarkEnd w:id="0"/>
          </w:p>
          <w:p w:rsidR="0010052E" w:rsidRPr="00F64773" w:rsidRDefault="0010052E" w:rsidP="0010052E">
            <w:pPr>
              <w:ind w:right="38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F64773">
              <w:rPr>
                <w:rFonts w:cstheme="minorHAnsi"/>
                <w:b/>
                <w:sz w:val="32"/>
                <w:szCs w:val="32"/>
              </w:rPr>
              <w:t xml:space="preserve">SISTEMA DE DATOS PERSONALES </w:t>
            </w:r>
          </w:p>
          <w:p w:rsidR="00537651" w:rsidRPr="00F64773" w:rsidRDefault="00537651" w:rsidP="003737AC">
            <w:pPr>
              <w:ind w:right="38"/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1873DF" w:rsidRPr="00F64773" w:rsidTr="009E5129">
        <w:trPr>
          <w:trHeight w:val="554"/>
        </w:trPr>
        <w:tc>
          <w:tcPr>
            <w:tcW w:w="10916" w:type="dxa"/>
            <w:gridSpan w:val="9"/>
            <w:shd w:val="clear" w:color="auto" w:fill="DAEEF3" w:themeFill="accent5" w:themeFillTint="33"/>
            <w:vAlign w:val="center"/>
          </w:tcPr>
          <w:p w:rsidR="001873DF" w:rsidRPr="00F64773" w:rsidRDefault="001873DF" w:rsidP="009E5129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DATOS DEL SUJETO OBLIGADO</w:t>
            </w:r>
            <w:r w:rsidRPr="00F64773"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537651" w:rsidRPr="00F64773" w:rsidTr="001013CF">
        <w:trPr>
          <w:trHeight w:val="273"/>
        </w:trPr>
        <w:tc>
          <w:tcPr>
            <w:tcW w:w="4873" w:type="dxa"/>
            <w:gridSpan w:val="2"/>
            <w:vMerge w:val="restart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Fecha de Elaboración.</w:t>
            </w:r>
          </w:p>
        </w:tc>
        <w:tc>
          <w:tcPr>
            <w:tcW w:w="1655" w:type="dxa"/>
            <w:gridSpan w:val="4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Día</w:t>
            </w:r>
          </w:p>
        </w:tc>
        <w:tc>
          <w:tcPr>
            <w:tcW w:w="2693" w:type="dxa"/>
            <w:gridSpan w:val="2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Mes</w:t>
            </w:r>
          </w:p>
        </w:tc>
        <w:tc>
          <w:tcPr>
            <w:tcW w:w="1695" w:type="dxa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Año</w:t>
            </w:r>
          </w:p>
        </w:tc>
      </w:tr>
      <w:tr w:rsidR="00537651" w:rsidRPr="00F64773" w:rsidTr="001013CF">
        <w:trPr>
          <w:trHeight w:val="418"/>
        </w:trPr>
        <w:tc>
          <w:tcPr>
            <w:tcW w:w="4873" w:type="dxa"/>
            <w:gridSpan w:val="2"/>
            <w:vMerge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5" w:type="dxa"/>
            <w:gridSpan w:val="4"/>
            <w:vAlign w:val="center"/>
          </w:tcPr>
          <w:p w:rsidR="00537651" w:rsidRPr="00F64773" w:rsidRDefault="00537651" w:rsidP="00537651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2693" w:type="dxa"/>
            <w:gridSpan w:val="2"/>
            <w:vAlign w:val="center"/>
          </w:tcPr>
          <w:p w:rsidR="00537651" w:rsidRPr="00F64773" w:rsidRDefault="00537651" w:rsidP="00537651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 xml:space="preserve">Octubre </w:t>
            </w:r>
          </w:p>
        </w:tc>
        <w:tc>
          <w:tcPr>
            <w:tcW w:w="1695" w:type="dxa"/>
            <w:vAlign w:val="center"/>
          </w:tcPr>
          <w:p w:rsidR="00537651" w:rsidRPr="00F64773" w:rsidRDefault="00537651" w:rsidP="00537651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2017</w:t>
            </w:r>
          </w:p>
        </w:tc>
      </w:tr>
      <w:tr w:rsidR="00C55BC1" w:rsidRPr="00F64773" w:rsidTr="002668DD">
        <w:trPr>
          <w:trHeight w:val="410"/>
        </w:trPr>
        <w:tc>
          <w:tcPr>
            <w:tcW w:w="4873" w:type="dxa"/>
            <w:gridSpan w:val="2"/>
            <w:vAlign w:val="center"/>
          </w:tcPr>
          <w:p w:rsidR="00C55BC1" w:rsidRPr="00F64773" w:rsidRDefault="00C55BC1" w:rsidP="002668DD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Sistema de Datos Personales.</w:t>
            </w:r>
          </w:p>
        </w:tc>
        <w:tc>
          <w:tcPr>
            <w:tcW w:w="6043" w:type="dxa"/>
            <w:gridSpan w:val="7"/>
            <w:vAlign w:val="center"/>
          </w:tcPr>
          <w:p w:rsidR="00C55BC1" w:rsidRPr="00F64773" w:rsidRDefault="00C55BC1" w:rsidP="00C55BC1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Becas educativas </w:t>
            </w:r>
          </w:p>
        </w:tc>
      </w:tr>
      <w:tr w:rsidR="00537651" w:rsidRPr="00F64773" w:rsidTr="001873DF">
        <w:trPr>
          <w:trHeight w:val="562"/>
        </w:trPr>
        <w:tc>
          <w:tcPr>
            <w:tcW w:w="3551" w:type="dxa"/>
            <w:shd w:val="clear" w:color="auto" w:fill="DAEEF3" w:themeFill="accent5" w:themeFillTint="33"/>
            <w:vAlign w:val="center"/>
          </w:tcPr>
          <w:p w:rsidR="00537651" w:rsidRPr="00F64773" w:rsidRDefault="00C55BC1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SUJETO OBLIGADO</w:t>
            </w:r>
          </w:p>
        </w:tc>
        <w:tc>
          <w:tcPr>
            <w:tcW w:w="3538" w:type="dxa"/>
            <w:gridSpan w:val="6"/>
            <w:shd w:val="clear" w:color="auto" w:fill="DAEEF3" w:themeFill="accent5" w:themeFillTint="33"/>
            <w:vAlign w:val="center"/>
          </w:tcPr>
          <w:p w:rsidR="00537651" w:rsidRPr="00F64773" w:rsidRDefault="007A3613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RESPONSABLE</w:t>
            </w:r>
          </w:p>
        </w:tc>
        <w:tc>
          <w:tcPr>
            <w:tcW w:w="3827" w:type="dxa"/>
            <w:gridSpan w:val="2"/>
            <w:shd w:val="clear" w:color="auto" w:fill="DAEEF3" w:themeFill="accent5" w:themeFillTint="33"/>
            <w:vAlign w:val="center"/>
          </w:tcPr>
          <w:p w:rsidR="00537651" w:rsidRPr="00F64773" w:rsidRDefault="007A3613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CARGO</w:t>
            </w:r>
          </w:p>
        </w:tc>
      </w:tr>
      <w:tr w:rsidR="00537651" w:rsidRPr="00F64773" w:rsidTr="006634E3">
        <w:trPr>
          <w:trHeight w:val="557"/>
        </w:trPr>
        <w:tc>
          <w:tcPr>
            <w:tcW w:w="3551" w:type="dxa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Instituto Municipal de la Juventud en San Pedro Tlaquepaque</w:t>
            </w:r>
          </w:p>
        </w:tc>
        <w:tc>
          <w:tcPr>
            <w:tcW w:w="3538" w:type="dxa"/>
            <w:gridSpan w:val="6"/>
            <w:vAlign w:val="center"/>
          </w:tcPr>
          <w:p w:rsidR="00537651" w:rsidRPr="00F64773" w:rsidRDefault="00350CE0" w:rsidP="00350CE0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 xml:space="preserve">Nancy </w:t>
            </w:r>
            <w:proofErr w:type="spellStart"/>
            <w:r w:rsidRPr="00F64773">
              <w:rPr>
                <w:rFonts w:cstheme="minorHAnsi"/>
                <w:sz w:val="20"/>
                <w:szCs w:val="20"/>
              </w:rPr>
              <w:t>Naraly</w:t>
            </w:r>
            <w:proofErr w:type="spellEnd"/>
            <w:r w:rsidRPr="00F64773">
              <w:rPr>
                <w:rFonts w:cstheme="minorHAnsi"/>
                <w:sz w:val="20"/>
                <w:szCs w:val="20"/>
              </w:rPr>
              <w:t xml:space="preserve"> González Ramírez</w:t>
            </w:r>
          </w:p>
        </w:tc>
        <w:tc>
          <w:tcPr>
            <w:tcW w:w="3827" w:type="dxa"/>
            <w:gridSpan w:val="2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Director</w:t>
            </w:r>
            <w:r w:rsidR="007E56C5" w:rsidRPr="00F64773">
              <w:rPr>
                <w:rFonts w:cstheme="minorHAnsi"/>
                <w:sz w:val="20"/>
                <w:szCs w:val="20"/>
              </w:rPr>
              <w:t>a</w:t>
            </w:r>
            <w:r w:rsidRPr="00F64773">
              <w:rPr>
                <w:rFonts w:cstheme="minorHAnsi"/>
                <w:sz w:val="20"/>
                <w:szCs w:val="20"/>
              </w:rPr>
              <w:t xml:space="preserve"> General</w:t>
            </w:r>
          </w:p>
        </w:tc>
      </w:tr>
      <w:tr w:rsidR="00537651" w:rsidRPr="00F64773" w:rsidTr="006634E3">
        <w:trPr>
          <w:trHeight w:val="564"/>
        </w:trPr>
        <w:tc>
          <w:tcPr>
            <w:tcW w:w="3551" w:type="dxa"/>
            <w:shd w:val="clear" w:color="auto" w:fill="DAEEF3" w:themeFill="accent5" w:themeFillTint="33"/>
            <w:vAlign w:val="center"/>
          </w:tcPr>
          <w:p w:rsidR="00537651" w:rsidRPr="00F64773" w:rsidRDefault="00FF6FB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DOMICILIO</w:t>
            </w:r>
          </w:p>
        </w:tc>
        <w:tc>
          <w:tcPr>
            <w:tcW w:w="3538" w:type="dxa"/>
            <w:gridSpan w:val="6"/>
            <w:shd w:val="clear" w:color="auto" w:fill="DAEEF3" w:themeFill="accent5" w:themeFillTint="33"/>
            <w:vAlign w:val="center"/>
          </w:tcPr>
          <w:p w:rsidR="00537651" w:rsidRPr="00F64773" w:rsidRDefault="00FF6FB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TELÉFONO</w:t>
            </w:r>
          </w:p>
        </w:tc>
        <w:tc>
          <w:tcPr>
            <w:tcW w:w="3827" w:type="dxa"/>
            <w:gridSpan w:val="2"/>
            <w:shd w:val="clear" w:color="auto" w:fill="DAEEF3" w:themeFill="accent5" w:themeFillTint="33"/>
            <w:vAlign w:val="center"/>
          </w:tcPr>
          <w:p w:rsidR="00537651" w:rsidRPr="00F64773" w:rsidRDefault="00FF6FB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CORREO ELECTRÓNICO</w:t>
            </w:r>
          </w:p>
        </w:tc>
      </w:tr>
      <w:tr w:rsidR="00537651" w:rsidRPr="00F64773" w:rsidTr="006634E3">
        <w:trPr>
          <w:trHeight w:val="304"/>
        </w:trPr>
        <w:tc>
          <w:tcPr>
            <w:tcW w:w="3551" w:type="dxa"/>
            <w:vAlign w:val="center"/>
          </w:tcPr>
          <w:p w:rsidR="00537651" w:rsidRPr="00F64773" w:rsidRDefault="00261A03" w:rsidP="00261A03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Prolongación</w:t>
            </w:r>
            <w:r w:rsidR="00350CE0" w:rsidRPr="00F64773">
              <w:rPr>
                <w:rFonts w:cstheme="minorHAnsi"/>
                <w:sz w:val="20"/>
                <w:szCs w:val="20"/>
              </w:rPr>
              <w:t xml:space="preserve"> Pedro de </w:t>
            </w:r>
            <w:proofErr w:type="spellStart"/>
            <w:r w:rsidR="00350CE0" w:rsidRPr="00F64773">
              <w:rPr>
                <w:rFonts w:cstheme="minorHAnsi"/>
                <w:sz w:val="20"/>
                <w:szCs w:val="20"/>
              </w:rPr>
              <w:t>Ayza</w:t>
            </w:r>
            <w:proofErr w:type="spellEnd"/>
            <w:r w:rsidR="00350CE0" w:rsidRPr="00F64773">
              <w:rPr>
                <w:rFonts w:cstheme="minorHAnsi"/>
                <w:sz w:val="20"/>
                <w:szCs w:val="20"/>
              </w:rPr>
              <w:t xml:space="preserve"> </w:t>
            </w:r>
            <w:r w:rsidR="00537651" w:rsidRPr="00F64773">
              <w:rPr>
                <w:rFonts w:cstheme="minorHAnsi"/>
                <w:sz w:val="20"/>
                <w:szCs w:val="20"/>
              </w:rPr>
              <w:t>195</w:t>
            </w:r>
            <w:r w:rsidRPr="00F64773">
              <w:rPr>
                <w:rFonts w:cstheme="minorHAnsi"/>
                <w:sz w:val="20"/>
                <w:szCs w:val="20"/>
              </w:rPr>
              <w:t>,</w:t>
            </w:r>
            <w:r w:rsidR="00537651" w:rsidRPr="00F64773">
              <w:rPr>
                <w:rFonts w:cstheme="minorHAnsi"/>
                <w:sz w:val="20"/>
                <w:szCs w:val="20"/>
              </w:rPr>
              <w:t xml:space="preserve"> Col</w:t>
            </w:r>
            <w:r w:rsidRPr="00F64773">
              <w:rPr>
                <w:rFonts w:cstheme="minorHAnsi"/>
                <w:sz w:val="20"/>
                <w:szCs w:val="20"/>
              </w:rPr>
              <w:t>onia</w:t>
            </w:r>
            <w:r w:rsidR="00537651" w:rsidRPr="00F64773">
              <w:rPr>
                <w:rFonts w:cstheme="minorHAnsi"/>
                <w:sz w:val="20"/>
                <w:szCs w:val="20"/>
              </w:rPr>
              <w:t xml:space="preserve"> Hidalgo</w:t>
            </w:r>
            <w:r w:rsidRPr="00F64773">
              <w:rPr>
                <w:rFonts w:cstheme="minorHAnsi"/>
                <w:sz w:val="20"/>
                <w:szCs w:val="20"/>
              </w:rPr>
              <w:t>,</w:t>
            </w:r>
            <w:r w:rsidR="00537651" w:rsidRPr="00F64773">
              <w:rPr>
                <w:rFonts w:cstheme="minorHAnsi"/>
                <w:sz w:val="20"/>
                <w:szCs w:val="20"/>
              </w:rPr>
              <w:t xml:space="preserve"> </w:t>
            </w:r>
            <w:r w:rsidRPr="00F64773">
              <w:rPr>
                <w:rFonts w:cstheme="minorHAnsi"/>
                <w:sz w:val="20"/>
                <w:szCs w:val="20"/>
              </w:rPr>
              <w:t xml:space="preserve">Municipio de </w:t>
            </w:r>
            <w:r w:rsidR="00537651" w:rsidRPr="00F64773">
              <w:rPr>
                <w:rFonts w:cstheme="minorHAnsi"/>
                <w:sz w:val="20"/>
                <w:szCs w:val="20"/>
              </w:rPr>
              <w:t>San Pedro Tlaquepaque</w:t>
            </w:r>
            <w:r w:rsidRPr="00F64773">
              <w:rPr>
                <w:rFonts w:cstheme="minorHAnsi"/>
                <w:sz w:val="20"/>
                <w:szCs w:val="20"/>
              </w:rPr>
              <w:t>, Jalisco, México.</w:t>
            </w:r>
          </w:p>
        </w:tc>
        <w:tc>
          <w:tcPr>
            <w:tcW w:w="3538" w:type="dxa"/>
            <w:gridSpan w:val="6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36-57-52-00</w:t>
            </w:r>
          </w:p>
        </w:tc>
        <w:tc>
          <w:tcPr>
            <w:tcW w:w="3827" w:type="dxa"/>
            <w:gridSpan w:val="2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  <w:p w:rsidR="00537651" w:rsidRPr="00F64773" w:rsidRDefault="009924DD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jovenestlaq</w:t>
            </w:r>
            <w:r w:rsidR="00537651" w:rsidRPr="00F64773">
              <w:rPr>
                <w:rFonts w:cstheme="minorHAnsi"/>
                <w:sz w:val="20"/>
                <w:szCs w:val="20"/>
              </w:rPr>
              <w:t>@</w:t>
            </w:r>
            <w:r w:rsidRPr="00F64773">
              <w:rPr>
                <w:rFonts w:cstheme="minorHAnsi"/>
                <w:sz w:val="20"/>
                <w:szCs w:val="20"/>
              </w:rPr>
              <w:t>gmail.com</w:t>
            </w:r>
          </w:p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37651" w:rsidRPr="00F64773" w:rsidTr="007A3613">
        <w:trPr>
          <w:trHeight w:val="575"/>
        </w:trPr>
        <w:tc>
          <w:tcPr>
            <w:tcW w:w="3551" w:type="dxa"/>
            <w:shd w:val="clear" w:color="auto" w:fill="DAEEF3" w:themeFill="accent5" w:themeFillTint="33"/>
            <w:vAlign w:val="center"/>
          </w:tcPr>
          <w:p w:rsidR="00537651" w:rsidRPr="00F64773" w:rsidRDefault="007A3613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ÁREA</w:t>
            </w:r>
            <w:r>
              <w:rPr>
                <w:rFonts w:cstheme="minorHAnsi"/>
                <w:b/>
                <w:sz w:val="20"/>
                <w:szCs w:val="20"/>
              </w:rPr>
              <w:t xml:space="preserve"> RESPONSABLE</w:t>
            </w:r>
          </w:p>
        </w:tc>
        <w:tc>
          <w:tcPr>
            <w:tcW w:w="3538" w:type="dxa"/>
            <w:gridSpan w:val="6"/>
            <w:shd w:val="clear" w:color="auto" w:fill="DAEEF3" w:themeFill="accent5" w:themeFillTint="33"/>
            <w:vAlign w:val="center"/>
          </w:tcPr>
          <w:p w:rsidR="00537651" w:rsidRPr="00F64773" w:rsidRDefault="007A3613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ENCARGADO</w:t>
            </w:r>
            <w:r>
              <w:rPr>
                <w:rFonts w:cstheme="minorHAnsi"/>
                <w:b/>
                <w:sz w:val="20"/>
                <w:szCs w:val="20"/>
              </w:rPr>
              <w:t xml:space="preserve"> DEL ÁREA RESPONSABLE</w:t>
            </w:r>
          </w:p>
        </w:tc>
        <w:tc>
          <w:tcPr>
            <w:tcW w:w="3827" w:type="dxa"/>
            <w:gridSpan w:val="2"/>
            <w:shd w:val="clear" w:color="auto" w:fill="DAEEF3" w:themeFill="accent5" w:themeFillTint="33"/>
            <w:vAlign w:val="center"/>
          </w:tcPr>
          <w:p w:rsidR="00537651" w:rsidRPr="00F64773" w:rsidRDefault="007A3613" w:rsidP="007A3613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NOMBRAMIENTO</w:t>
            </w:r>
          </w:p>
        </w:tc>
      </w:tr>
      <w:tr w:rsidR="00537651" w:rsidRPr="00F64773" w:rsidTr="006634E3">
        <w:trPr>
          <w:trHeight w:val="527"/>
        </w:trPr>
        <w:tc>
          <w:tcPr>
            <w:tcW w:w="3551" w:type="dxa"/>
            <w:vAlign w:val="center"/>
          </w:tcPr>
          <w:p w:rsidR="00537651" w:rsidRPr="00F64773" w:rsidRDefault="00694436" w:rsidP="00694436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Becas</w:t>
            </w:r>
          </w:p>
        </w:tc>
        <w:tc>
          <w:tcPr>
            <w:tcW w:w="3538" w:type="dxa"/>
            <w:gridSpan w:val="6"/>
            <w:vAlign w:val="center"/>
          </w:tcPr>
          <w:p w:rsidR="00537651" w:rsidRPr="00F64773" w:rsidRDefault="00694436" w:rsidP="00694436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Alma Delia </w:t>
            </w:r>
            <w:r w:rsidR="00BC4E3B">
              <w:rPr>
                <w:rFonts w:cstheme="minorHAnsi"/>
                <w:sz w:val="20"/>
                <w:szCs w:val="20"/>
              </w:rPr>
              <w:t>Gaspar de Anda</w:t>
            </w:r>
          </w:p>
        </w:tc>
        <w:tc>
          <w:tcPr>
            <w:tcW w:w="3827" w:type="dxa"/>
            <w:gridSpan w:val="2"/>
            <w:vAlign w:val="center"/>
          </w:tcPr>
          <w:p w:rsidR="00537651" w:rsidRPr="00F64773" w:rsidRDefault="00537651" w:rsidP="00113EAF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Encargad</w:t>
            </w:r>
            <w:r w:rsidR="00D901C9" w:rsidRPr="00F64773">
              <w:rPr>
                <w:rFonts w:cstheme="minorHAnsi"/>
                <w:sz w:val="20"/>
                <w:szCs w:val="20"/>
              </w:rPr>
              <w:t>a</w:t>
            </w:r>
            <w:r w:rsidRPr="00F64773">
              <w:rPr>
                <w:rFonts w:cstheme="minorHAnsi"/>
                <w:sz w:val="20"/>
                <w:szCs w:val="20"/>
              </w:rPr>
              <w:t xml:space="preserve"> de </w:t>
            </w:r>
            <w:r w:rsidR="00113EAF">
              <w:rPr>
                <w:rFonts w:cstheme="minorHAnsi"/>
                <w:sz w:val="20"/>
                <w:szCs w:val="20"/>
              </w:rPr>
              <w:t>Becas</w:t>
            </w:r>
          </w:p>
        </w:tc>
      </w:tr>
      <w:tr w:rsidR="001013CF" w:rsidRPr="00F64773" w:rsidTr="009E5129">
        <w:trPr>
          <w:trHeight w:val="515"/>
        </w:trPr>
        <w:tc>
          <w:tcPr>
            <w:tcW w:w="10916" w:type="dxa"/>
            <w:gridSpan w:val="9"/>
            <w:shd w:val="clear" w:color="auto" w:fill="DAEEF3" w:themeFill="accent5" w:themeFillTint="33"/>
            <w:vAlign w:val="center"/>
          </w:tcPr>
          <w:p w:rsidR="001013CF" w:rsidRPr="00F64773" w:rsidRDefault="001873DF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DATOS GENERALES DEL SISTEMA</w:t>
            </w:r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1013CF" w:rsidRPr="00F64773" w:rsidTr="009E5129">
        <w:trPr>
          <w:trHeight w:val="551"/>
        </w:trPr>
        <w:tc>
          <w:tcPr>
            <w:tcW w:w="4873" w:type="dxa"/>
            <w:gridSpan w:val="2"/>
            <w:vAlign w:val="center"/>
          </w:tcPr>
          <w:p w:rsidR="001013CF" w:rsidRPr="00F64773" w:rsidRDefault="001013CF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Finalidad de sistemas y los usos previstos.</w:t>
            </w:r>
          </w:p>
        </w:tc>
        <w:tc>
          <w:tcPr>
            <w:tcW w:w="6043" w:type="dxa"/>
            <w:gridSpan w:val="7"/>
            <w:vAlign w:val="center"/>
          </w:tcPr>
          <w:p w:rsidR="001013CF" w:rsidRPr="00060EB8" w:rsidRDefault="00897C53" w:rsidP="00643FD1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Otorgar a los jóvenes ciudadanos del Municipio de San Pedro Tlaquepaque, el apoyo y motivación para que inicie o continúe con su formación educativa, otorgando becas de </w:t>
            </w:r>
            <w:r w:rsidR="00A43051">
              <w:rPr>
                <w:rFonts w:cstheme="minorHAnsi"/>
                <w:sz w:val="20"/>
                <w:szCs w:val="20"/>
              </w:rPr>
              <w:t>descuentos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530925">
              <w:rPr>
                <w:rFonts w:cstheme="minorHAnsi"/>
                <w:sz w:val="20"/>
                <w:szCs w:val="20"/>
              </w:rPr>
              <w:t xml:space="preserve">para lo que se requiere su información de contacto e identificación para informar a la institución educativa de su interés, del descuento que desea aprovechar para su inscripción o </w:t>
            </w:r>
            <w:r w:rsidR="00643FD1">
              <w:rPr>
                <w:rFonts w:cstheme="minorHAnsi"/>
                <w:sz w:val="20"/>
                <w:szCs w:val="20"/>
              </w:rPr>
              <w:t>la continuación de sus estudios.</w:t>
            </w:r>
          </w:p>
        </w:tc>
      </w:tr>
      <w:tr w:rsidR="001013CF" w:rsidRPr="00F64773" w:rsidTr="009E5129">
        <w:trPr>
          <w:trHeight w:val="319"/>
        </w:trPr>
        <w:tc>
          <w:tcPr>
            <w:tcW w:w="4873" w:type="dxa"/>
            <w:gridSpan w:val="2"/>
            <w:vAlign w:val="center"/>
          </w:tcPr>
          <w:p w:rsidR="001013CF" w:rsidRPr="00F64773" w:rsidRDefault="001013CF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Las personas o grupos de personas sobre las cuales se obtienen los datos.</w:t>
            </w:r>
          </w:p>
        </w:tc>
        <w:tc>
          <w:tcPr>
            <w:tcW w:w="6043" w:type="dxa"/>
            <w:gridSpan w:val="7"/>
            <w:vAlign w:val="center"/>
          </w:tcPr>
          <w:p w:rsidR="001013CF" w:rsidRPr="00F64773" w:rsidRDefault="00BC0925" w:rsidP="00BC0925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Jóvenes</w:t>
            </w:r>
            <w:r w:rsidR="001013CF" w:rsidRPr="00F64773">
              <w:rPr>
                <w:rFonts w:cstheme="minorHAnsi"/>
                <w:sz w:val="20"/>
                <w:szCs w:val="20"/>
              </w:rPr>
              <w:t xml:space="preserve"> que </w:t>
            </w:r>
            <w:r w:rsidR="00A43051">
              <w:rPr>
                <w:rFonts w:cstheme="minorHAnsi"/>
                <w:sz w:val="20"/>
                <w:szCs w:val="20"/>
              </w:rPr>
              <w:t>deseen aprovechar los beneficios de descuentos con las diferentes Instituciones Educativas.</w:t>
            </w:r>
          </w:p>
        </w:tc>
      </w:tr>
      <w:tr w:rsidR="001013CF" w:rsidRPr="00F64773" w:rsidTr="009E5129">
        <w:trPr>
          <w:trHeight w:val="469"/>
        </w:trPr>
        <w:tc>
          <w:tcPr>
            <w:tcW w:w="4873" w:type="dxa"/>
            <w:gridSpan w:val="2"/>
            <w:vAlign w:val="center"/>
          </w:tcPr>
          <w:p w:rsidR="001013CF" w:rsidRPr="00F64773" w:rsidRDefault="001013CF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Procedimiento de recolección</w:t>
            </w:r>
            <w:r>
              <w:rPr>
                <w:rFonts w:cstheme="minorHAnsi"/>
                <w:b/>
                <w:sz w:val="20"/>
                <w:szCs w:val="20"/>
              </w:rPr>
              <w:t xml:space="preserve"> y actualización de datos</w:t>
            </w:r>
          </w:p>
        </w:tc>
        <w:tc>
          <w:tcPr>
            <w:tcW w:w="6043" w:type="dxa"/>
            <w:gridSpan w:val="7"/>
            <w:vAlign w:val="center"/>
          </w:tcPr>
          <w:p w:rsidR="001013CF" w:rsidRPr="00B10058" w:rsidRDefault="001013CF" w:rsidP="0010658D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 w:rsidRPr="00B10058">
              <w:rPr>
                <w:rFonts w:cstheme="minorHAnsi"/>
                <w:sz w:val="20"/>
                <w:szCs w:val="20"/>
              </w:rPr>
              <w:t>Física</w:t>
            </w:r>
            <w:r w:rsidR="00BC0925" w:rsidRPr="00B10058">
              <w:rPr>
                <w:rFonts w:cstheme="minorHAnsi"/>
                <w:sz w:val="20"/>
                <w:szCs w:val="20"/>
              </w:rPr>
              <w:t xml:space="preserve"> y electrónica</w:t>
            </w:r>
            <w:r w:rsidRPr="00B10058">
              <w:rPr>
                <w:rFonts w:cstheme="minorHAnsi"/>
                <w:sz w:val="20"/>
                <w:szCs w:val="20"/>
              </w:rPr>
              <w:t>.</w:t>
            </w:r>
            <w:r w:rsidR="00BC0925" w:rsidRPr="00B10058">
              <w:rPr>
                <w:rFonts w:cstheme="minorHAnsi"/>
                <w:sz w:val="20"/>
                <w:szCs w:val="20"/>
              </w:rPr>
              <w:t xml:space="preserve"> Elabora </w:t>
            </w:r>
            <w:r w:rsidR="00490FE3" w:rsidRPr="00B10058">
              <w:rPr>
                <w:rFonts w:cstheme="minorHAnsi"/>
                <w:sz w:val="20"/>
                <w:szCs w:val="20"/>
              </w:rPr>
              <w:t>la</w:t>
            </w:r>
            <w:r w:rsidR="00BC0925" w:rsidRPr="00B10058">
              <w:rPr>
                <w:rFonts w:cstheme="minorHAnsi"/>
                <w:sz w:val="20"/>
                <w:szCs w:val="20"/>
              </w:rPr>
              <w:t xml:space="preserve"> solicitud</w:t>
            </w:r>
            <w:r w:rsidRPr="00B10058">
              <w:rPr>
                <w:rFonts w:cstheme="minorHAnsi"/>
                <w:sz w:val="20"/>
                <w:szCs w:val="20"/>
              </w:rPr>
              <w:t xml:space="preserve"> de </w:t>
            </w:r>
            <w:r w:rsidR="00BC0925" w:rsidRPr="00B10058">
              <w:rPr>
                <w:rFonts w:cstheme="minorHAnsi"/>
                <w:sz w:val="20"/>
                <w:szCs w:val="20"/>
              </w:rPr>
              <w:t>beca con sus datos de identificación y contacto (de ser menores de edad, los datos del padre o tutor que lo autorice)</w:t>
            </w:r>
            <w:r w:rsidR="00DC4E7A" w:rsidRPr="00B10058">
              <w:rPr>
                <w:rFonts w:cstheme="minorHAnsi"/>
                <w:sz w:val="20"/>
                <w:szCs w:val="20"/>
              </w:rPr>
              <w:t>, señalando l</w:t>
            </w:r>
            <w:r w:rsidR="00BC0925" w:rsidRPr="00B10058">
              <w:rPr>
                <w:rFonts w:cstheme="minorHAnsi"/>
                <w:sz w:val="20"/>
                <w:szCs w:val="20"/>
              </w:rPr>
              <w:t xml:space="preserve">a </w:t>
            </w:r>
            <w:r w:rsidR="002825BA" w:rsidRPr="00B10058">
              <w:rPr>
                <w:rFonts w:cstheme="minorHAnsi"/>
                <w:sz w:val="20"/>
                <w:szCs w:val="20"/>
              </w:rPr>
              <w:t xml:space="preserve">que desea estudiar y la </w:t>
            </w:r>
            <w:r w:rsidR="00BC0925" w:rsidRPr="00B10058">
              <w:rPr>
                <w:rFonts w:cstheme="minorHAnsi"/>
                <w:sz w:val="20"/>
                <w:szCs w:val="20"/>
              </w:rPr>
              <w:t>institución educativa de interés</w:t>
            </w:r>
            <w:r w:rsidRPr="00B10058">
              <w:rPr>
                <w:rFonts w:cstheme="minorHAnsi"/>
                <w:sz w:val="20"/>
                <w:szCs w:val="20"/>
              </w:rPr>
              <w:t xml:space="preserve">. </w:t>
            </w:r>
          </w:p>
          <w:p w:rsidR="00ED2765" w:rsidRPr="00ED2765" w:rsidRDefault="00ED2765" w:rsidP="00017BCD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B10058">
              <w:rPr>
                <w:rFonts w:cstheme="minorHAnsi"/>
                <w:sz w:val="20"/>
                <w:szCs w:val="20"/>
              </w:rPr>
              <w:t xml:space="preserve">Se elabora un oficio con la información presentada por el solicitante de beca a la </w:t>
            </w:r>
            <w:r w:rsidR="00E66DE3" w:rsidRPr="00B10058">
              <w:rPr>
                <w:rFonts w:cstheme="minorHAnsi"/>
                <w:sz w:val="20"/>
                <w:szCs w:val="20"/>
              </w:rPr>
              <w:t>Institución</w:t>
            </w:r>
            <w:r w:rsidRPr="00B10058">
              <w:rPr>
                <w:rFonts w:cstheme="minorHAnsi"/>
                <w:sz w:val="20"/>
                <w:szCs w:val="20"/>
              </w:rPr>
              <w:t xml:space="preserve"> educativa seleccionada</w:t>
            </w:r>
            <w:r w:rsidR="00EF6E8A" w:rsidRPr="00B10058">
              <w:rPr>
                <w:rFonts w:cstheme="minorHAnsi"/>
                <w:sz w:val="20"/>
                <w:szCs w:val="20"/>
              </w:rPr>
              <w:t xml:space="preserve"> (transferencia de información) para que genere el </w:t>
            </w:r>
            <w:r w:rsidR="00E66DE3" w:rsidRPr="00B10058">
              <w:rPr>
                <w:rFonts w:cstheme="minorHAnsi"/>
                <w:sz w:val="20"/>
                <w:szCs w:val="20"/>
              </w:rPr>
              <w:t>trámite</w:t>
            </w:r>
            <w:r w:rsidR="00EF6E8A" w:rsidRPr="00B10058">
              <w:rPr>
                <w:rFonts w:cstheme="minorHAnsi"/>
                <w:sz w:val="20"/>
                <w:szCs w:val="20"/>
              </w:rPr>
              <w:t xml:space="preserve"> y descuento correspondiente, cumpliendo con lo establecido en </w:t>
            </w:r>
            <w:r w:rsidR="00E66DE3" w:rsidRPr="00B10058">
              <w:rPr>
                <w:rFonts w:cstheme="minorHAnsi"/>
                <w:sz w:val="20"/>
                <w:szCs w:val="20"/>
              </w:rPr>
              <w:t>los</w:t>
            </w:r>
            <w:r w:rsidR="00EF6E8A" w:rsidRPr="00B10058">
              <w:rPr>
                <w:rFonts w:cstheme="minorHAnsi"/>
                <w:sz w:val="20"/>
                <w:szCs w:val="20"/>
              </w:rPr>
              <w:t xml:space="preserve"> convenios celebrados con el Instituto Municipal de la Juventud en San Pedro Tlaquepaque para el cumplimiento de los acuerdos </w:t>
            </w:r>
            <w:r w:rsidR="00E66DE3" w:rsidRPr="00B10058">
              <w:rPr>
                <w:rFonts w:cstheme="minorHAnsi"/>
                <w:sz w:val="20"/>
                <w:szCs w:val="20"/>
              </w:rPr>
              <w:t>determinados.</w:t>
            </w:r>
          </w:p>
        </w:tc>
      </w:tr>
      <w:tr w:rsidR="00D64B24" w:rsidRPr="00F64773" w:rsidTr="00535584">
        <w:trPr>
          <w:trHeight w:val="361"/>
        </w:trPr>
        <w:tc>
          <w:tcPr>
            <w:tcW w:w="4891" w:type="dxa"/>
            <w:gridSpan w:val="3"/>
            <w:vMerge w:val="restart"/>
            <w:vAlign w:val="center"/>
          </w:tcPr>
          <w:p w:rsidR="00D64B24" w:rsidRPr="00F64773" w:rsidRDefault="00D64B24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Tipo de datos personales</w:t>
            </w:r>
          </w:p>
        </w:tc>
        <w:tc>
          <w:tcPr>
            <w:tcW w:w="1495" w:type="dxa"/>
            <w:gridSpan w:val="2"/>
            <w:vAlign w:val="center"/>
          </w:tcPr>
          <w:p w:rsidR="00D64B24" w:rsidRPr="007A3740" w:rsidRDefault="00D64B24" w:rsidP="002668DD">
            <w:pPr>
              <w:pStyle w:val="Prrafodelista"/>
              <w:numPr>
                <w:ilvl w:val="0"/>
                <w:numId w:val="6"/>
              </w:numPr>
              <w:ind w:left="395" w:right="38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Estándar</w:t>
            </w:r>
          </w:p>
        </w:tc>
        <w:tc>
          <w:tcPr>
            <w:tcW w:w="4530" w:type="dxa"/>
            <w:gridSpan w:val="4"/>
            <w:vMerge w:val="restart"/>
            <w:vAlign w:val="center"/>
          </w:tcPr>
          <w:p w:rsidR="00D64B24" w:rsidRPr="00535584" w:rsidRDefault="00D64B24" w:rsidP="00535584">
            <w:pPr>
              <w:jc w:val="both"/>
              <w:rPr>
                <w:rFonts w:cstheme="minorHAnsi"/>
                <w:sz w:val="20"/>
                <w:szCs w:val="20"/>
              </w:rPr>
            </w:pPr>
            <w:r w:rsidRPr="00535584">
              <w:rPr>
                <w:rFonts w:cstheme="minorHAnsi"/>
                <w:sz w:val="20"/>
                <w:szCs w:val="20"/>
              </w:rPr>
              <w:t xml:space="preserve">Nombre completo, </w:t>
            </w:r>
            <w:r>
              <w:rPr>
                <w:rFonts w:cstheme="minorHAnsi"/>
                <w:sz w:val="20"/>
                <w:szCs w:val="20"/>
              </w:rPr>
              <w:t xml:space="preserve">fecha de nacimiento, </w:t>
            </w:r>
            <w:r w:rsidR="00512B9F">
              <w:rPr>
                <w:rFonts w:cstheme="minorHAnsi"/>
                <w:sz w:val="20"/>
                <w:szCs w:val="20"/>
              </w:rPr>
              <w:t xml:space="preserve">edad, </w:t>
            </w:r>
            <w:r w:rsidRPr="00535584">
              <w:rPr>
                <w:rFonts w:cstheme="minorHAnsi"/>
                <w:sz w:val="20"/>
                <w:szCs w:val="20"/>
              </w:rPr>
              <w:t>domicilio, teléfono particular, teléfono celular, corr</w:t>
            </w:r>
            <w:r>
              <w:rPr>
                <w:rFonts w:cstheme="minorHAnsi"/>
                <w:sz w:val="20"/>
                <w:szCs w:val="20"/>
              </w:rPr>
              <w:t>eo electrónico y firma autógrafa</w:t>
            </w:r>
            <w:r w:rsidRPr="00535584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D64B24" w:rsidRPr="00F64773" w:rsidTr="00535584">
        <w:trPr>
          <w:trHeight w:val="422"/>
        </w:trPr>
        <w:tc>
          <w:tcPr>
            <w:tcW w:w="4891" w:type="dxa"/>
            <w:gridSpan w:val="3"/>
            <w:vMerge/>
            <w:vAlign w:val="center"/>
          </w:tcPr>
          <w:p w:rsidR="00D64B24" w:rsidRPr="00F64773" w:rsidRDefault="00D64B24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D64B24" w:rsidRPr="007A3740" w:rsidRDefault="00D64B24" w:rsidP="00D64B24">
            <w:pPr>
              <w:pStyle w:val="Prrafodelista"/>
              <w:numPr>
                <w:ilvl w:val="0"/>
                <w:numId w:val="9"/>
              </w:numPr>
              <w:ind w:left="395" w:right="38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Sensible</w:t>
            </w:r>
          </w:p>
        </w:tc>
        <w:tc>
          <w:tcPr>
            <w:tcW w:w="4530" w:type="dxa"/>
            <w:gridSpan w:val="4"/>
            <w:vMerge/>
            <w:vAlign w:val="center"/>
          </w:tcPr>
          <w:p w:rsidR="00D64B24" w:rsidRPr="0043308C" w:rsidRDefault="00D64B24" w:rsidP="009E5129">
            <w:pPr>
              <w:pStyle w:val="Prrafodelista"/>
              <w:numPr>
                <w:ilvl w:val="0"/>
                <w:numId w:val="5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</w:p>
        </w:tc>
      </w:tr>
      <w:tr w:rsidR="00D64B24" w:rsidRPr="00F64773" w:rsidTr="00535584">
        <w:trPr>
          <w:trHeight w:val="400"/>
        </w:trPr>
        <w:tc>
          <w:tcPr>
            <w:tcW w:w="4891" w:type="dxa"/>
            <w:gridSpan w:val="3"/>
            <w:vMerge/>
            <w:vAlign w:val="center"/>
          </w:tcPr>
          <w:p w:rsidR="00D64B24" w:rsidRPr="00F64773" w:rsidRDefault="00D64B24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D64B24" w:rsidRPr="007A3740" w:rsidRDefault="00D64B24" w:rsidP="00D64B24">
            <w:pPr>
              <w:pStyle w:val="Prrafodelista"/>
              <w:numPr>
                <w:ilvl w:val="0"/>
                <w:numId w:val="10"/>
              </w:numPr>
              <w:ind w:left="395" w:right="38" w:hanging="24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Especial</w:t>
            </w:r>
          </w:p>
        </w:tc>
        <w:tc>
          <w:tcPr>
            <w:tcW w:w="4530" w:type="dxa"/>
            <w:gridSpan w:val="4"/>
            <w:vMerge/>
            <w:vAlign w:val="center"/>
          </w:tcPr>
          <w:p w:rsidR="00D64B24" w:rsidRPr="0043308C" w:rsidRDefault="00D64B24" w:rsidP="009E5129">
            <w:pPr>
              <w:pStyle w:val="Prrafodelista"/>
              <w:numPr>
                <w:ilvl w:val="0"/>
                <w:numId w:val="5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</w:p>
        </w:tc>
      </w:tr>
      <w:tr w:rsidR="001873DF" w:rsidRPr="00F64773" w:rsidTr="009E5129">
        <w:trPr>
          <w:trHeight w:val="569"/>
        </w:trPr>
        <w:tc>
          <w:tcPr>
            <w:tcW w:w="4891" w:type="dxa"/>
            <w:gridSpan w:val="3"/>
            <w:vAlign w:val="center"/>
          </w:tcPr>
          <w:p w:rsidR="001873DF" w:rsidRPr="00F64773" w:rsidRDefault="001873DF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Tipo de tratamiento</w:t>
            </w:r>
          </w:p>
        </w:tc>
        <w:tc>
          <w:tcPr>
            <w:tcW w:w="6025" w:type="dxa"/>
            <w:gridSpan w:val="6"/>
            <w:vAlign w:val="center"/>
          </w:tcPr>
          <w:p w:rsidR="001873DF" w:rsidRPr="00F64773" w:rsidRDefault="003C5FDE" w:rsidP="003C5FDE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</w:t>
            </w:r>
            <w:r w:rsidR="00CE4AA9" w:rsidRPr="00CE4AA9">
              <w:rPr>
                <w:rFonts w:cstheme="minorHAnsi"/>
                <w:sz w:val="20"/>
                <w:szCs w:val="20"/>
              </w:rPr>
              <w:t>egistro, organización, trámite, conservación y acceso</w:t>
            </w:r>
            <w:r>
              <w:rPr>
                <w:rFonts w:cstheme="minorHAnsi"/>
                <w:sz w:val="20"/>
                <w:szCs w:val="20"/>
              </w:rPr>
              <w:t>. Su información es transferida conforme a lo estipulado en el aviso de privacidad.</w:t>
            </w:r>
          </w:p>
        </w:tc>
      </w:tr>
      <w:tr w:rsidR="00537651" w:rsidRPr="00F64773" w:rsidTr="006634E3">
        <w:trPr>
          <w:trHeight w:val="549"/>
        </w:trPr>
        <w:tc>
          <w:tcPr>
            <w:tcW w:w="10916" w:type="dxa"/>
            <w:gridSpan w:val="9"/>
            <w:shd w:val="clear" w:color="auto" w:fill="DAEEF3" w:themeFill="accent5" w:themeFillTint="33"/>
            <w:vAlign w:val="center"/>
          </w:tcPr>
          <w:p w:rsidR="00537651" w:rsidRPr="00F64773" w:rsidRDefault="00902183" w:rsidP="00902183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02183">
              <w:rPr>
                <w:rFonts w:cstheme="minorHAnsi"/>
                <w:b/>
                <w:sz w:val="20"/>
                <w:szCs w:val="20"/>
              </w:rPr>
              <w:lastRenderedPageBreak/>
              <w:t>ACCIONES PARA LA SEGURIDAD DE LOS DATOS PERSONALES</w:t>
            </w:r>
            <w:r w:rsidRPr="00F64773"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537651" w:rsidRPr="00F64773" w:rsidTr="007A3613">
        <w:trPr>
          <w:trHeight w:val="720"/>
        </w:trPr>
        <w:tc>
          <w:tcPr>
            <w:tcW w:w="4891" w:type="dxa"/>
            <w:gridSpan w:val="3"/>
            <w:shd w:val="clear" w:color="auto" w:fill="DAEEF3" w:themeFill="accent5" w:themeFillTint="33"/>
            <w:vAlign w:val="center"/>
          </w:tcPr>
          <w:p w:rsidR="00537651" w:rsidRPr="00F64773" w:rsidRDefault="00537651" w:rsidP="009E5129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Unidades internas, sujetos obligados, autoridades o terceros a los que en su caso se ceden los datos.</w:t>
            </w:r>
          </w:p>
        </w:tc>
        <w:tc>
          <w:tcPr>
            <w:tcW w:w="6025" w:type="dxa"/>
            <w:gridSpan w:val="6"/>
            <w:shd w:val="clear" w:color="auto" w:fill="DAEEF3" w:themeFill="accent5" w:themeFillTint="33"/>
            <w:vAlign w:val="center"/>
          </w:tcPr>
          <w:p w:rsidR="00537651" w:rsidRPr="00F64773" w:rsidRDefault="00537651" w:rsidP="009E5129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Finalidad</w:t>
            </w:r>
          </w:p>
        </w:tc>
      </w:tr>
      <w:tr w:rsidR="00537651" w:rsidRPr="00F64773" w:rsidTr="006634E3">
        <w:trPr>
          <w:trHeight w:val="776"/>
        </w:trPr>
        <w:tc>
          <w:tcPr>
            <w:tcW w:w="4891" w:type="dxa"/>
            <w:gridSpan w:val="3"/>
            <w:vAlign w:val="center"/>
          </w:tcPr>
          <w:p w:rsidR="00537651" w:rsidRDefault="0033459A" w:rsidP="00E3156F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Becas</w:t>
            </w:r>
          </w:p>
          <w:p w:rsidR="0033459A" w:rsidRPr="0033459A" w:rsidRDefault="0033459A" w:rsidP="00E3156F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Instituciones Educativas</w:t>
            </w:r>
          </w:p>
        </w:tc>
        <w:tc>
          <w:tcPr>
            <w:tcW w:w="6025" w:type="dxa"/>
            <w:gridSpan w:val="6"/>
            <w:vAlign w:val="center"/>
          </w:tcPr>
          <w:p w:rsidR="00537651" w:rsidRPr="00F64773" w:rsidRDefault="007E0687" w:rsidP="007E0687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La transferencia de información se realiza conforme a lo señalado en el aviso de confidencialidad que se informa a los ciudadanos solicitantes, con la finalidad exclusiva de dar el beneficio acordado a los mismos.</w:t>
            </w:r>
          </w:p>
        </w:tc>
      </w:tr>
      <w:tr w:rsidR="00537651" w:rsidRPr="00F64773" w:rsidTr="006634E3">
        <w:trPr>
          <w:trHeight w:val="726"/>
        </w:trPr>
        <w:tc>
          <w:tcPr>
            <w:tcW w:w="4891" w:type="dxa"/>
            <w:gridSpan w:val="3"/>
            <w:vMerge w:val="restart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Nivel de protección  exigible.</w:t>
            </w:r>
          </w:p>
        </w:tc>
        <w:tc>
          <w:tcPr>
            <w:tcW w:w="1212" w:type="dxa"/>
            <w:vAlign w:val="center"/>
          </w:tcPr>
          <w:p w:rsidR="00537651" w:rsidRPr="007A3740" w:rsidRDefault="00537651" w:rsidP="0043308C">
            <w:pPr>
              <w:pStyle w:val="Prrafodelista"/>
              <w:numPr>
                <w:ilvl w:val="0"/>
                <w:numId w:val="4"/>
              </w:numPr>
              <w:ind w:left="395" w:right="38" w:hanging="284"/>
              <w:rPr>
                <w:rFonts w:cstheme="minorHAnsi"/>
                <w:sz w:val="20"/>
                <w:szCs w:val="20"/>
              </w:rPr>
            </w:pPr>
            <w:r w:rsidRPr="007A3740">
              <w:rPr>
                <w:rFonts w:cstheme="minorHAnsi"/>
                <w:sz w:val="20"/>
                <w:szCs w:val="20"/>
              </w:rPr>
              <w:t>Básico</w:t>
            </w:r>
          </w:p>
        </w:tc>
        <w:tc>
          <w:tcPr>
            <w:tcW w:w="4813" w:type="dxa"/>
            <w:gridSpan w:val="5"/>
            <w:vMerge w:val="restart"/>
            <w:vAlign w:val="center"/>
          </w:tcPr>
          <w:p w:rsidR="0043308C" w:rsidRPr="006E0582" w:rsidRDefault="0043308C" w:rsidP="006E0582">
            <w:pPr>
              <w:pStyle w:val="Prrafodelista"/>
              <w:numPr>
                <w:ilvl w:val="0"/>
                <w:numId w:val="11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6E0582">
              <w:rPr>
                <w:rFonts w:cstheme="minorHAnsi"/>
                <w:sz w:val="20"/>
                <w:szCs w:val="20"/>
              </w:rPr>
              <w:t>Transmisiones de datos personales</w:t>
            </w:r>
          </w:p>
          <w:p w:rsidR="0043308C" w:rsidRPr="006E0582" w:rsidRDefault="0043308C" w:rsidP="006E0582">
            <w:pPr>
              <w:pStyle w:val="Prrafodelista"/>
              <w:numPr>
                <w:ilvl w:val="0"/>
                <w:numId w:val="11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6E0582">
              <w:rPr>
                <w:rFonts w:cstheme="minorHAnsi"/>
                <w:sz w:val="20"/>
                <w:szCs w:val="20"/>
              </w:rPr>
              <w:t>Resguardo de sistemas de datos personales con soportes físicos</w:t>
            </w:r>
          </w:p>
          <w:p w:rsidR="0043308C" w:rsidRPr="006E0582" w:rsidRDefault="0043308C" w:rsidP="00770CA5">
            <w:pPr>
              <w:pStyle w:val="Prrafodelista"/>
              <w:numPr>
                <w:ilvl w:val="0"/>
                <w:numId w:val="5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6E0582">
              <w:rPr>
                <w:rFonts w:cstheme="minorHAnsi"/>
                <w:sz w:val="20"/>
                <w:szCs w:val="20"/>
              </w:rPr>
              <w:t>Bitácoras para accesos y operación cotidiana</w:t>
            </w:r>
          </w:p>
          <w:p w:rsidR="0043308C" w:rsidRPr="006E0582" w:rsidRDefault="0043308C" w:rsidP="00770CA5">
            <w:pPr>
              <w:pStyle w:val="Prrafodelista"/>
              <w:numPr>
                <w:ilvl w:val="0"/>
                <w:numId w:val="5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6E0582">
              <w:rPr>
                <w:rFonts w:cstheme="minorHAnsi"/>
                <w:sz w:val="20"/>
                <w:szCs w:val="20"/>
              </w:rPr>
              <w:t>Registro de incidentes</w:t>
            </w:r>
          </w:p>
          <w:p w:rsidR="0043308C" w:rsidRPr="006E0582" w:rsidRDefault="0043308C" w:rsidP="007D4C0E">
            <w:pPr>
              <w:pStyle w:val="Prrafodelista"/>
              <w:numPr>
                <w:ilvl w:val="0"/>
                <w:numId w:val="12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6E0582">
              <w:rPr>
                <w:rFonts w:cstheme="minorHAnsi"/>
                <w:sz w:val="20"/>
                <w:szCs w:val="20"/>
              </w:rPr>
              <w:t>Acceso a las instalaciones</w:t>
            </w:r>
          </w:p>
          <w:p w:rsidR="0043308C" w:rsidRPr="006E0582" w:rsidRDefault="0043308C" w:rsidP="007D4C0E">
            <w:pPr>
              <w:pStyle w:val="Prrafodelista"/>
              <w:numPr>
                <w:ilvl w:val="0"/>
                <w:numId w:val="12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6E0582">
              <w:rPr>
                <w:rFonts w:cstheme="minorHAnsi"/>
                <w:sz w:val="20"/>
                <w:szCs w:val="20"/>
              </w:rPr>
              <w:t>Actualización del sistema de datos personales</w:t>
            </w:r>
          </w:p>
          <w:p w:rsidR="0043308C" w:rsidRPr="006E0582" w:rsidRDefault="0043308C" w:rsidP="007D4C0E">
            <w:pPr>
              <w:pStyle w:val="Prrafodelista"/>
              <w:numPr>
                <w:ilvl w:val="0"/>
                <w:numId w:val="12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6E0582">
              <w:rPr>
                <w:rFonts w:cstheme="minorHAnsi"/>
                <w:sz w:val="20"/>
                <w:szCs w:val="20"/>
              </w:rPr>
              <w:t>Perfiles de usuario y contraseñas</w:t>
            </w:r>
          </w:p>
          <w:p w:rsidR="00537651" w:rsidRPr="006E0582" w:rsidRDefault="0043308C" w:rsidP="007D4C0E">
            <w:pPr>
              <w:pStyle w:val="Prrafodelista"/>
              <w:numPr>
                <w:ilvl w:val="0"/>
                <w:numId w:val="12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6E0582">
              <w:rPr>
                <w:rFonts w:cstheme="minorHAnsi"/>
                <w:sz w:val="20"/>
                <w:szCs w:val="20"/>
              </w:rPr>
              <w:t>Procedimientos de respaldo y recuperación de datos</w:t>
            </w:r>
          </w:p>
        </w:tc>
      </w:tr>
      <w:tr w:rsidR="00537651" w:rsidRPr="00F64773" w:rsidTr="006634E3">
        <w:trPr>
          <w:trHeight w:val="849"/>
        </w:trPr>
        <w:tc>
          <w:tcPr>
            <w:tcW w:w="4891" w:type="dxa"/>
            <w:gridSpan w:val="3"/>
            <w:vMerge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537651" w:rsidRPr="007A3740" w:rsidRDefault="00537651" w:rsidP="0043308C">
            <w:pPr>
              <w:pStyle w:val="Prrafodelista"/>
              <w:numPr>
                <w:ilvl w:val="0"/>
                <w:numId w:val="3"/>
              </w:numPr>
              <w:ind w:left="395" w:right="38" w:hanging="284"/>
              <w:rPr>
                <w:rFonts w:cstheme="minorHAnsi"/>
                <w:sz w:val="20"/>
                <w:szCs w:val="20"/>
              </w:rPr>
            </w:pPr>
            <w:r w:rsidRPr="007A3740">
              <w:rPr>
                <w:rFonts w:cstheme="minorHAnsi"/>
                <w:sz w:val="20"/>
                <w:szCs w:val="20"/>
              </w:rPr>
              <w:t>Medio</w:t>
            </w:r>
          </w:p>
        </w:tc>
        <w:tc>
          <w:tcPr>
            <w:tcW w:w="4813" w:type="dxa"/>
            <w:gridSpan w:val="5"/>
            <w:vMerge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37651" w:rsidRPr="00F64773" w:rsidTr="006634E3">
        <w:trPr>
          <w:trHeight w:val="292"/>
        </w:trPr>
        <w:tc>
          <w:tcPr>
            <w:tcW w:w="4891" w:type="dxa"/>
            <w:gridSpan w:val="3"/>
            <w:vMerge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537651" w:rsidRPr="007A3740" w:rsidRDefault="00537651" w:rsidP="0043308C">
            <w:pPr>
              <w:pStyle w:val="Prrafodelista"/>
              <w:numPr>
                <w:ilvl w:val="0"/>
                <w:numId w:val="3"/>
              </w:numPr>
              <w:ind w:left="395" w:right="38" w:hanging="284"/>
              <w:rPr>
                <w:rFonts w:cstheme="minorHAnsi"/>
                <w:sz w:val="20"/>
                <w:szCs w:val="20"/>
              </w:rPr>
            </w:pPr>
            <w:r w:rsidRPr="007A3740">
              <w:rPr>
                <w:rFonts w:cstheme="minorHAnsi"/>
                <w:sz w:val="20"/>
                <w:szCs w:val="20"/>
              </w:rPr>
              <w:t>Alto</w:t>
            </w:r>
          </w:p>
        </w:tc>
        <w:tc>
          <w:tcPr>
            <w:tcW w:w="4813" w:type="dxa"/>
            <w:gridSpan w:val="5"/>
            <w:vMerge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63A99" w:rsidRPr="00F64773" w:rsidTr="006634E3">
        <w:trPr>
          <w:trHeight w:val="549"/>
        </w:trPr>
        <w:tc>
          <w:tcPr>
            <w:tcW w:w="10916" w:type="dxa"/>
            <w:gridSpan w:val="9"/>
            <w:shd w:val="clear" w:color="auto" w:fill="DAEEF3" w:themeFill="accent5" w:themeFillTint="33"/>
            <w:vAlign w:val="center"/>
          </w:tcPr>
          <w:p w:rsidR="00063A99" w:rsidRPr="00F64773" w:rsidRDefault="00FF6FB7" w:rsidP="00063A9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DISPOSICIÓN FINAL DE LOS DOCUMENTOS CON DATOS PERSONALES.</w:t>
            </w:r>
          </w:p>
        </w:tc>
      </w:tr>
      <w:tr w:rsidR="00063A99" w:rsidRPr="00403DCD" w:rsidTr="006634E3">
        <w:trPr>
          <w:trHeight w:val="840"/>
        </w:trPr>
        <w:tc>
          <w:tcPr>
            <w:tcW w:w="4891" w:type="dxa"/>
            <w:gridSpan w:val="3"/>
            <w:vAlign w:val="center"/>
          </w:tcPr>
          <w:p w:rsidR="00063A99" w:rsidRPr="007B065E" w:rsidRDefault="00063A99" w:rsidP="009E5129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B065E">
              <w:rPr>
                <w:rFonts w:cstheme="minorHAnsi"/>
                <w:b/>
                <w:sz w:val="20"/>
                <w:szCs w:val="20"/>
              </w:rPr>
              <w:t>Tiempo de conservación de los datos.</w:t>
            </w:r>
          </w:p>
        </w:tc>
        <w:tc>
          <w:tcPr>
            <w:tcW w:w="6025" w:type="dxa"/>
            <w:gridSpan w:val="6"/>
            <w:vAlign w:val="center"/>
          </w:tcPr>
          <w:p w:rsidR="00063A99" w:rsidRPr="00403DCD" w:rsidRDefault="00063A99" w:rsidP="007B065E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 w:rsidRPr="00403DCD">
              <w:rPr>
                <w:rFonts w:cstheme="minorHAnsi"/>
                <w:sz w:val="20"/>
                <w:szCs w:val="20"/>
              </w:rPr>
              <w:t>Los datos personales del solicitante, serán conservados bajo el sistema de archivo correspondiente a su ciclo vital del expediente (tramite, conservación o histórico), bajo el sistema de reserva.</w:t>
            </w:r>
          </w:p>
        </w:tc>
      </w:tr>
      <w:tr w:rsidR="00063A99" w:rsidRPr="00403DCD" w:rsidTr="006634E3">
        <w:trPr>
          <w:trHeight w:val="776"/>
        </w:trPr>
        <w:tc>
          <w:tcPr>
            <w:tcW w:w="4891" w:type="dxa"/>
            <w:gridSpan w:val="3"/>
          </w:tcPr>
          <w:p w:rsidR="009B6A18" w:rsidRDefault="009B6A18" w:rsidP="009E512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9B6A18" w:rsidRDefault="009B6A18" w:rsidP="009E512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9B6A18" w:rsidRDefault="009B6A18" w:rsidP="009E512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9B6A18" w:rsidRDefault="009B6A18" w:rsidP="009E512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063A99" w:rsidRPr="007B065E" w:rsidRDefault="00063A99" w:rsidP="009E512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B065E">
              <w:rPr>
                <w:rFonts w:cstheme="minorHAnsi"/>
                <w:b/>
                <w:sz w:val="20"/>
                <w:szCs w:val="20"/>
              </w:rPr>
              <w:t>Destino final de los datos personales</w:t>
            </w:r>
          </w:p>
        </w:tc>
        <w:tc>
          <w:tcPr>
            <w:tcW w:w="6025" w:type="dxa"/>
            <w:gridSpan w:val="6"/>
          </w:tcPr>
          <w:p w:rsidR="00063A99" w:rsidRPr="00142F7A" w:rsidRDefault="00063A99" w:rsidP="009E5129">
            <w:pPr>
              <w:pStyle w:val="Prrafodelista"/>
              <w:numPr>
                <w:ilvl w:val="0"/>
                <w:numId w:val="2"/>
              </w:numPr>
              <w:ind w:left="577" w:hanging="284"/>
              <w:rPr>
                <w:rFonts w:cstheme="minorHAnsi"/>
                <w:sz w:val="20"/>
                <w:szCs w:val="20"/>
              </w:rPr>
            </w:pPr>
            <w:r w:rsidRPr="00142F7A">
              <w:rPr>
                <w:rFonts w:cstheme="minorHAnsi"/>
                <w:sz w:val="20"/>
                <w:szCs w:val="20"/>
              </w:rPr>
              <w:t xml:space="preserve">Resguardo y conservación de los documentos físicos y/o </w:t>
            </w:r>
            <w:r w:rsidR="00092A65" w:rsidRPr="00142F7A">
              <w:rPr>
                <w:rFonts w:cstheme="minorHAnsi"/>
                <w:sz w:val="20"/>
                <w:szCs w:val="20"/>
              </w:rPr>
              <w:t xml:space="preserve"> </w:t>
            </w:r>
            <w:r w:rsidRPr="00142F7A">
              <w:rPr>
                <w:rFonts w:cstheme="minorHAnsi"/>
                <w:sz w:val="20"/>
                <w:szCs w:val="20"/>
              </w:rPr>
              <w:t xml:space="preserve">electrónicos. </w:t>
            </w:r>
          </w:p>
          <w:p w:rsidR="00063A99" w:rsidRPr="00142F7A" w:rsidRDefault="00063A99" w:rsidP="009E5129">
            <w:pPr>
              <w:pStyle w:val="Prrafodelista"/>
              <w:numPr>
                <w:ilvl w:val="0"/>
                <w:numId w:val="2"/>
              </w:numPr>
              <w:ind w:left="577" w:hanging="284"/>
              <w:rPr>
                <w:rFonts w:cstheme="minorHAnsi"/>
                <w:sz w:val="20"/>
                <w:szCs w:val="20"/>
              </w:rPr>
            </w:pPr>
            <w:r w:rsidRPr="00142F7A">
              <w:rPr>
                <w:rFonts w:cstheme="minorHAnsi"/>
                <w:sz w:val="20"/>
                <w:szCs w:val="20"/>
              </w:rPr>
              <w:t>Supresión de los datos personales en los documentos físicos y/o electrónicos. (se establecerá el destino de los datos contenidos o las previsiones que se adopten para su destrucción).</w:t>
            </w:r>
          </w:p>
          <w:p w:rsidR="00063A99" w:rsidRPr="00142F7A" w:rsidRDefault="00063A99" w:rsidP="00142F7A">
            <w:pPr>
              <w:pStyle w:val="Prrafodelista"/>
              <w:numPr>
                <w:ilvl w:val="0"/>
                <w:numId w:val="13"/>
              </w:numPr>
              <w:ind w:left="537" w:hanging="284"/>
              <w:rPr>
                <w:rFonts w:cstheme="minorHAnsi"/>
                <w:sz w:val="20"/>
                <w:szCs w:val="20"/>
              </w:rPr>
            </w:pPr>
            <w:r w:rsidRPr="00142F7A">
              <w:rPr>
                <w:rFonts w:cstheme="minorHAnsi"/>
                <w:sz w:val="20"/>
                <w:szCs w:val="20"/>
              </w:rPr>
              <w:t>Destrucción de los documentos físicos y/o electrónicos, conservando solo la información útil para finalidades estadísticas o históricas, previamente sometidos al procedimiento de disociación.</w:t>
            </w:r>
          </w:p>
          <w:p w:rsidR="00063A99" w:rsidRPr="00142F7A" w:rsidRDefault="00063A99" w:rsidP="009E5129">
            <w:pPr>
              <w:pStyle w:val="Prrafodelista"/>
              <w:numPr>
                <w:ilvl w:val="0"/>
                <w:numId w:val="2"/>
              </w:numPr>
              <w:ind w:left="577" w:hanging="284"/>
              <w:rPr>
                <w:rFonts w:cstheme="minorHAnsi"/>
                <w:sz w:val="20"/>
                <w:szCs w:val="20"/>
              </w:rPr>
            </w:pPr>
            <w:r w:rsidRPr="00142F7A">
              <w:rPr>
                <w:rFonts w:cstheme="minorHAnsi"/>
                <w:sz w:val="20"/>
                <w:szCs w:val="20"/>
              </w:rPr>
              <w:t xml:space="preserve">Destrucción de los documentos físicos y/o electrónicos. </w:t>
            </w:r>
          </w:p>
        </w:tc>
      </w:tr>
      <w:tr w:rsidR="00537651" w:rsidRPr="00F64773" w:rsidTr="006634E3">
        <w:trPr>
          <w:trHeight w:val="598"/>
        </w:trPr>
        <w:tc>
          <w:tcPr>
            <w:tcW w:w="10916" w:type="dxa"/>
            <w:gridSpan w:val="9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537651" w:rsidRPr="00F64773" w:rsidRDefault="00FF6FB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DERECHOS ARCO</w:t>
            </w:r>
          </w:p>
        </w:tc>
      </w:tr>
      <w:tr w:rsidR="00537651" w:rsidRPr="00F64773" w:rsidTr="006634E3">
        <w:trPr>
          <w:trHeight w:val="292"/>
        </w:trPr>
        <w:tc>
          <w:tcPr>
            <w:tcW w:w="10916" w:type="dxa"/>
            <w:gridSpan w:val="9"/>
            <w:tcBorders>
              <w:bottom w:val="single" w:sz="4" w:space="0" w:color="auto"/>
            </w:tcBorders>
          </w:tcPr>
          <w:p w:rsidR="006634E3" w:rsidRPr="006634E3" w:rsidRDefault="006634E3" w:rsidP="006634E3">
            <w:pPr>
              <w:jc w:val="both"/>
              <w:rPr>
                <w:rFonts w:cstheme="minorHAnsi"/>
                <w:sz w:val="20"/>
                <w:szCs w:val="20"/>
              </w:rPr>
            </w:pPr>
            <w:r w:rsidRPr="006634E3">
              <w:rPr>
                <w:rFonts w:cstheme="minorHAnsi"/>
                <w:sz w:val="20"/>
                <w:szCs w:val="20"/>
              </w:rPr>
              <w:t xml:space="preserve">Si desea ejercer sus Derechos de Acceso, Rectificación, Cancelación y Oposición de la información de Datos Personales que el Instituto Municipal de la Juventud en San Pedro Tlaquepaque; puede presentarse a las oficinas del IMJUVET ubicadas en Prolongación Pedro de Loza 195, Colonia Hidalgo, Municipio de San Pedro Tlaquepaque, Jalisco CP 45540. Tel. 36575200 </w:t>
            </w:r>
          </w:p>
          <w:p w:rsidR="00537651" w:rsidRPr="007B065E" w:rsidRDefault="006634E3" w:rsidP="006634E3">
            <w:pPr>
              <w:ind w:right="38"/>
              <w:jc w:val="both"/>
              <w:rPr>
                <w:rFonts w:cstheme="minorHAnsi"/>
                <w:sz w:val="20"/>
                <w:szCs w:val="20"/>
              </w:rPr>
            </w:pPr>
            <w:r w:rsidRPr="006634E3">
              <w:rPr>
                <w:rFonts w:cstheme="minorHAnsi"/>
                <w:sz w:val="20"/>
                <w:szCs w:val="20"/>
              </w:rPr>
              <w:t>Mayor información sobre los Derechos ARCO: https://imjuve.tlaquepaque.gob.mx/wp-content/uploads/2016/05/Gu%C3%ADa-DerechosARCO-SOLICITUD.pdf</w:t>
            </w:r>
          </w:p>
        </w:tc>
      </w:tr>
      <w:tr w:rsidR="006634E3" w:rsidRPr="00F64773" w:rsidTr="009E5129">
        <w:trPr>
          <w:trHeight w:val="598"/>
        </w:trPr>
        <w:tc>
          <w:tcPr>
            <w:tcW w:w="10916" w:type="dxa"/>
            <w:gridSpan w:val="9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6634E3" w:rsidRPr="00F64773" w:rsidRDefault="00FF6FB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FUNDAMENTACIÓN</w:t>
            </w:r>
          </w:p>
        </w:tc>
      </w:tr>
      <w:tr w:rsidR="006634E3" w:rsidRPr="00F64773" w:rsidTr="006634E3">
        <w:trPr>
          <w:trHeight w:val="292"/>
        </w:trPr>
        <w:tc>
          <w:tcPr>
            <w:tcW w:w="10916" w:type="dxa"/>
            <w:gridSpan w:val="9"/>
          </w:tcPr>
          <w:p w:rsidR="006634E3" w:rsidRPr="007B065E" w:rsidRDefault="006634E3" w:rsidP="009E5129">
            <w:pPr>
              <w:ind w:right="38"/>
              <w:jc w:val="both"/>
              <w:rPr>
                <w:rFonts w:cstheme="minorHAnsi"/>
                <w:sz w:val="20"/>
                <w:szCs w:val="20"/>
              </w:rPr>
            </w:pPr>
          </w:p>
          <w:p w:rsidR="00885C57" w:rsidRPr="007B065E" w:rsidRDefault="00885C57" w:rsidP="00885C57">
            <w:pPr>
              <w:ind w:right="38"/>
              <w:jc w:val="both"/>
              <w:rPr>
                <w:rFonts w:cstheme="minorHAnsi"/>
                <w:sz w:val="20"/>
                <w:szCs w:val="20"/>
              </w:rPr>
            </w:pPr>
            <w:r w:rsidRPr="006229D5">
              <w:rPr>
                <w:rFonts w:cstheme="minorHAnsi"/>
                <w:sz w:val="20"/>
                <w:szCs w:val="20"/>
              </w:rPr>
              <w:t>Artículo 2, 3, 20, 21, 22 y 23</w:t>
            </w:r>
            <w:r w:rsidRPr="007B065E">
              <w:rPr>
                <w:rFonts w:cstheme="minorHAnsi"/>
                <w:sz w:val="20"/>
                <w:szCs w:val="20"/>
              </w:rPr>
              <w:t xml:space="preserve">  de la Ley de Transparencia y Acceso a la Información Pública del Estado de Jalisco y sus Municipios. Capítulo II Sección Segunda del Reglamento de la Ley de Transparencia y Acceso a la Información Pública del Estado de Jalisco y sus Municipios. Así como a lo establecido por</w:t>
            </w:r>
            <w:r>
              <w:rPr>
                <w:rFonts w:cstheme="minorHAnsi"/>
                <w:sz w:val="20"/>
                <w:szCs w:val="20"/>
              </w:rPr>
              <w:t xml:space="preserve"> las recomendaciones en Materia de Seguridad de Datos Personales, y por lo dispuesto dentro de la Ley Federal de Protección de Datos Personales en Posesión de los Particulares, la Ley Federal de Archivos, los Lineamientos para la Organización y Conservación de Archivos, y el </w:t>
            </w:r>
            <w:r w:rsidRPr="007B065E">
              <w:rPr>
                <w:rFonts w:cstheme="minorHAnsi"/>
                <w:sz w:val="20"/>
                <w:szCs w:val="20"/>
              </w:rPr>
              <w:t>Reglamento del Instituto Municipal de la Juventud en San Pedro Tlaquepaque.</w:t>
            </w:r>
          </w:p>
          <w:p w:rsidR="006634E3" w:rsidRPr="007B065E" w:rsidRDefault="006634E3" w:rsidP="009E5129">
            <w:pPr>
              <w:ind w:right="38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6634E3" w:rsidRDefault="006634E3"/>
    <w:sectPr w:rsidR="006634E3" w:rsidSect="007A3613">
      <w:headerReference w:type="default" r:id="rId8"/>
      <w:pgSz w:w="12240" w:h="15840" w:code="1"/>
      <w:pgMar w:top="1418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BAA" w:rsidRDefault="008B3BAA" w:rsidP="00DD0BA1">
      <w:pPr>
        <w:spacing w:after="0" w:line="240" w:lineRule="auto"/>
      </w:pPr>
      <w:r>
        <w:separator/>
      </w:r>
    </w:p>
  </w:endnote>
  <w:endnote w:type="continuationSeparator" w:id="0">
    <w:p w:rsidR="008B3BAA" w:rsidRDefault="008B3BAA" w:rsidP="00DD0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BAA" w:rsidRDefault="008B3BAA" w:rsidP="00DD0BA1">
      <w:pPr>
        <w:spacing w:after="0" w:line="240" w:lineRule="auto"/>
      </w:pPr>
      <w:r>
        <w:separator/>
      </w:r>
    </w:p>
  </w:footnote>
  <w:footnote w:type="continuationSeparator" w:id="0">
    <w:p w:rsidR="008B3BAA" w:rsidRDefault="008B3BAA" w:rsidP="00DD0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BA1" w:rsidRDefault="00DD0BA1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142CEEEB" wp14:editId="1AD669D7">
          <wp:simplePos x="0" y="0"/>
          <wp:positionH relativeFrom="column">
            <wp:posOffset>4672330</wp:posOffset>
          </wp:positionH>
          <wp:positionV relativeFrom="paragraph">
            <wp:posOffset>-316230</wp:posOffset>
          </wp:positionV>
          <wp:extent cx="1838325" cy="714375"/>
          <wp:effectExtent l="0" t="0" r="9525" b="9525"/>
          <wp:wrapThrough wrapText="bothSides">
            <wp:wrapPolygon edited="0">
              <wp:start x="1119" y="0"/>
              <wp:lineTo x="0" y="1728"/>
              <wp:lineTo x="0" y="8640"/>
              <wp:lineTo x="448" y="18432"/>
              <wp:lineTo x="1343" y="21312"/>
              <wp:lineTo x="1567" y="21312"/>
              <wp:lineTo x="3805" y="21312"/>
              <wp:lineTo x="21488" y="21312"/>
              <wp:lineTo x="21488" y="18432"/>
              <wp:lineTo x="17011" y="9216"/>
              <wp:lineTo x="4253" y="0"/>
              <wp:lineTo x="1119" y="0"/>
            </wp:wrapPolygon>
          </wp:wrapThrough>
          <wp:docPr id="2" name="Imagen 2" descr="C:\Users\Juventud_1\Desktop\IMJUVE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:\Users\Juventud_1\Desktop\IMJUVE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26FB"/>
    <w:multiLevelType w:val="hybridMultilevel"/>
    <w:tmpl w:val="5232DEF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70E03"/>
    <w:multiLevelType w:val="hybridMultilevel"/>
    <w:tmpl w:val="81B2F86E"/>
    <w:lvl w:ilvl="0" w:tplc="22625D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951924"/>
    <w:multiLevelType w:val="hybridMultilevel"/>
    <w:tmpl w:val="76D65C74"/>
    <w:lvl w:ilvl="0" w:tplc="22625D8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4DE7081"/>
    <w:multiLevelType w:val="hybridMultilevel"/>
    <w:tmpl w:val="D854B7F8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94A1124"/>
    <w:multiLevelType w:val="hybridMultilevel"/>
    <w:tmpl w:val="6DCE1AC6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A662CAA"/>
    <w:multiLevelType w:val="hybridMultilevel"/>
    <w:tmpl w:val="87F081E4"/>
    <w:lvl w:ilvl="0" w:tplc="22625D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2814ED"/>
    <w:multiLevelType w:val="hybridMultilevel"/>
    <w:tmpl w:val="EB6E8E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D494A8F"/>
    <w:multiLevelType w:val="hybridMultilevel"/>
    <w:tmpl w:val="1E003D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CF5D7A"/>
    <w:multiLevelType w:val="hybridMultilevel"/>
    <w:tmpl w:val="AA807E50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D4200E"/>
    <w:multiLevelType w:val="hybridMultilevel"/>
    <w:tmpl w:val="CC882668"/>
    <w:lvl w:ilvl="0" w:tplc="22625D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056B22"/>
    <w:multiLevelType w:val="hybridMultilevel"/>
    <w:tmpl w:val="ABF4262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D46805"/>
    <w:multiLevelType w:val="hybridMultilevel"/>
    <w:tmpl w:val="A1582E3A"/>
    <w:lvl w:ilvl="0" w:tplc="22625D8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F842C8E"/>
    <w:multiLevelType w:val="hybridMultilevel"/>
    <w:tmpl w:val="05A00BCC"/>
    <w:lvl w:ilvl="0" w:tplc="22625D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9"/>
  </w:num>
  <w:num w:numId="4">
    <w:abstractNumId w:val="3"/>
  </w:num>
  <w:num w:numId="5">
    <w:abstractNumId w:val="1"/>
  </w:num>
  <w:num w:numId="6">
    <w:abstractNumId w:val="4"/>
  </w:num>
  <w:num w:numId="7">
    <w:abstractNumId w:val="7"/>
  </w:num>
  <w:num w:numId="8">
    <w:abstractNumId w:val="6"/>
  </w:num>
  <w:num w:numId="9">
    <w:abstractNumId w:val="11"/>
  </w:num>
  <w:num w:numId="10">
    <w:abstractNumId w:val="2"/>
  </w:num>
  <w:num w:numId="11">
    <w:abstractNumId w:val="0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14F"/>
    <w:rsid w:val="0001730E"/>
    <w:rsid w:val="00017BCD"/>
    <w:rsid w:val="00021F04"/>
    <w:rsid w:val="000309F5"/>
    <w:rsid w:val="00060EB8"/>
    <w:rsid w:val="00063A99"/>
    <w:rsid w:val="00065FCF"/>
    <w:rsid w:val="0008005D"/>
    <w:rsid w:val="00092A65"/>
    <w:rsid w:val="000B04CD"/>
    <w:rsid w:val="0010052E"/>
    <w:rsid w:val="001013CF"/>
    <w:rsid w:val="0010658D"/>
    <w:rsid w:val="00106853"/>
    <w:rsid w:val="00110BFB"/>
    <w:rsid w:val="00113EAF"/>
    <w:rsid w:val="00120674"/>
    <w:rsid w:val="00132861"/>
    <w:rsid w:val="001337E8"/>
    <w:rsid w:val="00142F7A"/>
    <w:rsid w:val="00183806"/>
    <w:rsid w:val="001873DF"/>
    <w:rsid w:val="001905BA"/>
    <w:rsid w:val="001C6050"/>
    <w:rsid w:val="001F3F9A"/>
    <w:rsid w:val="00205630"/>
    <w:rsid w:val="00211DEF"/>
    <w:rsid w:val="002133FD"/>
    <w:rsid w:val="00221DE8"/>
    <w:rsid w:val="002309BD"/>
    <w:rsid w:val="002379D5"/>
    <w:rsid w:val="00244727"/>
    <w:rsid w:val="00260FCA"/>
    <w:rsid w:val="00261A03"/>
    <w:rsid w:val="002825BA"/>
    <w:rsid w:val="002C74BB"/>
    <w:rsid w:val="00302115"/>
    <w:rsid w:val="0033459A"/>
    <w:rsid w:val="00346BC8"/>
    <w:rsid w:val="00350CE0"/>
    <w:rsid w:val="00363595"/>
    <w:rsid w:val="003737AC"/>
    <w:rsid w:val="00384566"/>
    <w:rsid w:val="00392DA0"/>
    <w:rsid w:val="003A6916"/>
    <w:rsid w:val="003C5FDE"/>
    <w:rsid w:val="00403DCD"/>
    <w:rsid w:val="0043308C"/>
    <w:rsid w:val="00436804"/>
    <w:rsid w:val="00451F55"/>
    <w:rsid w:val="0045698C"/>
    <w:rsid w:val="0047765C"/>
    <w:rsid w:val="00490FE3"/>
    <w:rsid w:val="004A7E6C"/>
    <w:rsid w:val="004C0864"/>
    <w:rsid w:val="004C1EC7"/>
    <w:rsid w:val="00512304"/>
    <w:rsid w:val="00512B9F"/>
    <w:rsid w:val="00530925"/>
    <w:rsid w:val="00535584"/>
    <w:rsid w:val="00537651"/>
    <w:rsid w:val="0054359C"/>
    <w:rsid w:val="00564919"/>
    <w:rsid w:val="00590C32"/>
    <w:rsid w:val="005A55A8"/>
    <w:rsid w:val="005C26AA"/>
    <w:rsid w:val="005E2CEC"/>
    <w:rsid w:val="005E3896"/>
    <w:rsid w:val="005F1E9C"/>
    <w:rsid w:val="00604389"/>
    <w:rsid w:val="00611775"/>
    <w:rsid w:val="006229D5"/>
    <w:rsid w:val="006355B1"/>
    <w:rsid w:val="00643FD1"/>
    <w:rsid w:val="006523EA"/>
    <w:rsid w:val="006634E3"/>
    <w:rsid w:val="00694436"/>
    <w:rsid w:val="0069771A"/>
    <w:rsid w:val="006A4E96"/>
    <w:rsid w:val="006B524A"/>
    <w:rsid w:val="006B7E8A"/>
    <w:rsid w:val="006E0582"/>
    <w:rsid w:val="007069F5"/>
    <w:rsid w:val="0074195C"/>
    <w:rsid w:val="00770CA5"/>
    <w:rsid w:val="007A3613"/>
    <w:rsid w:val="007A3740"/>
    <w:rsid w:val="007B065E"/>
    <w:rsid w:val="007B660E"/>
    <w:rsid w:val="007B73F2"/>
    <w:rsid w:val="007D4C0E"/>
    <w:rsid w:val="007D785A"/>
    <w:rsid w:val="007E0687"/>
    <w:rsid w:val="007E56C5"/>
    <w:rsid w:val="00843198"/>
    <w:rsid w:val="008507C4"/>
    <w:rsid w:val="00867B0B"/>
    <w:rsid w:val="00871461"/>
    <w:rsid w:val="00885C57"/>
    <w:rsid w:val="00897C53"/>
    <w:rsid w:val="008B2380"/>
    <w:rsid w:val="008B3BAA"/>
    <w:rsid w:val="008E2048"/>
    <w:rsid w:val="00902183"/>
    <w:rsid w:val="0091409E"/>
    <w:rsid w:val="00974179"/>
    <w:rsid w:val="009924DD"/>
    <w:rsid w:val="009B6A18"/>
    <w:rsid w:val="009D3480"/>
    <w:rsid w:val="00A43051"/>
    <w:rsid w:val="00A4730D"/>
    <w:rsid w:val="00A57BAE"/>
    <w:rsid w:val="00A608C2"/>
    <w:rsid w:val="00A64A6F"/>
    <w:rsid w:val="00A70B8A"/>
    <w:rsid w:val="00A71A2E"/>
    <w:rsid w:val="00A90453"/>
    <w:rsid w:val="00A90F04"/>
    <w:rsid w:val="00AD2860"/>
    <w:rsid w:val="00AD384A"/>
    <w:rsid w:val="00B072B6"/>
    <w:rsid w:val="00B10058"/>
    <w:rsid w:val="00B278E6"/>
    <w:rsid w:val="00B47660"/>
    <w:rsid w:val="00B5131B"/>
    <w:rsid w:val="00B67FEF"/>
    <w:rsid w:val="00B86DB3"/>
    <w:rsid w:val="00BB6B12"/>
    <w:rsid w:val="00BC0925"/>
    <w:rsid w:val="00BC4E3B"/>
    <w:rsid w:val="00BD4722"/>
    <w:rsid w:val="00C237C5"/>
    <w:rsid w:val="00C36E92"/>
    <w:rsid w:val="00C409FC"/>
    <w:rsid w:val="00C55BC1"/>
    <w:rsid w:val="00C7010D"/>
    <w:rsid w:val="00C8739E"/>
    <w:rsid w:val="00CB0A97"/>
    <w:rsid w:val="00CC5DE2"/>
    <w:rsid w:val="00CD3B88"/>
    <w:rsid w:val="00CD5DC4"/>
    <w:rsid w:val="00CD678D"/>
    <w:rsid w:val="00CE4AA9"/>
    <w:rsid w:val="00CE7B9B"/>
    <w:rsid w:val="00CF118D"/>
    <w:rsid w:val="00D014BF"/>
    <w:rsid w:val="00D028FF"/>
    <w:rsid w:val="00D2630B"/>
    <w:rsid w:val="00D40ECE"/>
    <w:rsid w:val="00D41426"/>
    <w:rsid w:val="00D46C12"/>
    <w:rsid w:val="00D64B24"/>
    <w:rsid w:val="00D64B9B"/>
    <w:rsid w:val="00D8101F"/>
    <w:rsid w:val="00D901C9"/>
    <w:rsid w:val="00DA46F8"/>
    <w:rsid w:val="00DB5841"/>
    <w:rsid w:val="00DC3010"/>
    <w:rsid w:val="00DC4E7A"/>
    <w:rsid w:val="00DD0BA1"/>
    <w:rsid w:val="00DD310A"/>
    <w:rsid w:val="00DD5CBC"/>
    <w:rsid w:val="00DF0FB2"/>
    <w:rsid w:val="00E1760E"/>
    <w:rsid w:val="00E2742E"/>
    <w:rsid w:val="00E3156F"/>
    <w:rsid w:val="00E402F5"/>
    <w:rsid w:val="00E44766"/>
    <w:rsid w:val="00E559C8"/>
    <w:rsid w:val="00E566F3"/>
    <w:rsid w:val="00E64D69"/>
    <w:rsid w:val="00E66DE3"/>
    <w:rsid w:val="00E83355"/>
    <w:rsid w:val="00E86D54"/>
    <w:rsid w:val="00E9125E"/>
    <w:rsid w:val="00E97230"/>
    <w:rsid w:val="00EB7977"/>
    <w:rsid w:val="00ED2765"/>
    <w:rsid w:val="00EF314F"/>
    <w:rsid w:val="00EF6E8A"/>
    <w:rsid w:val="00F36CC6"/>
    <w:rsid w:val="00F37BC8"/>
    <w:rsid w:val="00F55203"/>
    <w:rsid w:val="00F63190"/>
    <w:rsid w:val="00F64773"/>
    <w:rsid w:val="00F84CCE"/>
    <w:rsid w:val="00FC42CD"/>
    <w:rsid w:val="00FD6B42"/>
    <w:rsid w:val="00FF0B9A"/>
    <w:rsid w:val="00FF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F3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D0B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0BA1"/>
  </w:style>
  <w:style w:type="paragraph" w:styleId="Piedepgina">
    <w:name w:val="footer"/>
    <w:basedOn w:val="Normal"/>
    <w:link w:val="PiedepginaCar"/>
    <w:uiPriority w:val="99"/>
    <w:unhideWhenUsed/>
    <w:rsid w:val="00DD0B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0BA1"/>
  </w:style>
  <w:style w:type="paragraph" w:styleId="Prrafodelista">
    <w:name w:val="List Paragraph"/>
    <w:basedOn w:val="Normal"/>
    <w:uiPriority w:val="34"/>
    <w:qFormat/>
    <w:rsid w:val="00384566"/>
    <w:pPr>
      <w:ind w:left="720"/>
      <w:contextualSpacing/>
    </w:pPr>
  </w:style>
  <w:style w:type="paragraph" w:customStyle="1" w:styleId="Default">
    <w:name w:val="Default"/>
    <w:rsid w:val="00F37B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F3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D0B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0BA1"/>
  </w:style>
  <w:style w:type="paragraph" w:styleId="Piedepgina">
    <w:name w:val="footer"/>
    <w:basedOn w:val="Normal"/>
    <w:link w:val="PiedepginaCar"/>
    <w:uiPriority w:val="99"/>
    <w:unhideWhenUsed/>
    <w:rsid w:val="00DD0B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0BA1"/>
  </w:style>
  <w:style w:type="paragraph" w:styleId="Prrafodelista">
    <w:name w:val="List Paragraph"/>
    <w:basedOn w:val="Normal"/>
    <w:uiPriority w:val="34"/>
    <w:qFormat/>
    <w:rsid w:val="00384566"/>
    <w:pPr>
      <w:ind w:left="720"/>
      <w:contextualSpacing/>
    </w:pPr>
  </w:style>
  <w:style w:type="paragraph" w:customStyle="1" w:styleId="Default">
    <w:name w:val="Default"/>
    <w:rsid w:val="00F37B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784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Instituto Juventud</dc:creator>
  <cp:lastModifiedBy>Instituto Juventud</cp:lastModifiedBy>
  <cp:revision>82</cp:revision>
  <cp:lastPrinted>2018-08-24T15:49:00Z</cp:lastPrinted>
  <dcterms:created xsi:type="dcterms:W3CDTF">2017-11-07T22:16:00Z</dcterms:created>
  <dcterms:modified xsi:type="dcterms:W3CDTF">2018-08-24T15:49:00Z</dcterms:modified>
</cp:coreProperties>
</file>