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3F0E75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</w:t>
      </w:r>
      <w:r w:rsidR="00D06441">
        <w:rPr>
          <w:rFonts w:ascii="Arial" w:hAnsi="Arial" w:cs="Arial"/>
          <w:b/>
          <w:sz w:val="28"/>
          <w:szCs w:val="28"/>
        </w:rPr>
        <w:t>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19ED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4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A10A00">
        <w:rPr>
          <w:rFonts w:ascii="Arial" w:hAnsi="Arial" w:cs="Arial"/>
          <w:sz w:val="24"/>
          <w:szCs w:val="24"/>
        </w:rPr>
        <w:t>Noviembre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A10A00">
        <w:rPr>
          <w:rFonts w:ascii="Arial" w:hAnsi="Arial" w:cs="Arial"/>
          <w:sz w:val="24"/>
          <w:szCs w:val="24"/>
        </w:rPr>
        <w:t>8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BA0AEE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0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C00772">
        <w:rPr>
          <w:rFonts w:ascii="Arial" w:hAnsi="Arial" w:cs="Arial"/>
          <w:sz w:val="24"/>
          <w:szCs w:val="24"/>
        </w:rPr>
        <w:t>Lectura del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322BA">
        <w:rPr>
          <w:rFonts w:ascii="Arial" w:hAnsi="Arial" w:cs="Arial"/>
          <w:sz w:val="24"/>
          <w:szCs w:val="24"/>
        </w:rPr>
        <w:t>Instalación de Junta de Gobierno IMJUVET 2018-2021.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B322BA">
        <w:rPr>
          <w:rFonts w:ascii="Arial" w:hAnsi="Arial" w:cs="Arial"/>
          <w:sz w:val="24"/>
          <w:szCs w:val="24"/>
        </w:rPr>
        <w:t>Informe de Ratificación Directora IMJUVET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074E0A">
        <w:rPr>
          <w:rFonts w:ascii="Arial" w:hAnsi="Arial" w:cs="Arial"/>
          <w:sz w:val="24"/>
          <w:szCs w:val="24"/>
        </w:rPr>
        <w:t>Informe de Atribuciones de la Junta de Gobierno</w:t>
      </w:r>
      <w:r w:rsidR="00993D32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2D6265">
        <w:rPr>
          <w:rFonts w:ascii="Arial" w:hAnsi="Arial" w:cs="Arial"/>
          <w:sz w:val="24"/>
          <w:szCs w:val="24"/>
        </w:rPr>
        <w:t>Planeación 2018-2021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E606FF">
        <w:rPr>
          <w:rFonts w:ascii="Arial" w:hAnsi="Arial" w:cs="Arial"/>
          <w:sz w:val="24"/>
          <w:szCs w:val="24"/>
        </w:rPr>
        <w:t>Informe de la Apertura de horario IMJUVET por programas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E43507">
        <w:rPr>
          <w:rFonts w:ascii="Arial" w:hAnsi="Arial" w:cs="Arial"/>
          <w:sz w:val="24"/>
          <w:szCs w:val="24"/>
        </w:rPr>
        <w:t>Informe del personal del turno vespertino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Noveno.-  Asuntos Varios</w:t>
      </w:r>
      <w:r w:rsidR="002B0F4D">
        <w:rPr>
          <w:rFonts w:ascii="Arial" w:hAnsi="Arial" w:cs="Arial"/>
          <w:sz w:val="24"/>
          <w:szCs w:val="24"/>
        </w:rPr>
        <w:t xml:space="preserve"> y cierre de sesión</w:t>
      </w:r>
      <w:r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74E0A"/>
    <w:rsid w:val="001B6147"/>
    <w:rsid w:val="0022760F"/>
    <w:rsid w:val="002B0F4D"/>
    <w:rsid w:val="002D6265"/>
    <w:rsid w:val="003F0E75"/>
    <w:rsid w:val="00506A12"/>
    <w:rsid w:val="005D6AAE"/>
    <w:rsid w:val="006360CE"/>
    <w:rsid w:val="007A7224"/>
    <w:rsid w:val="008A70F2"/>
    <w:rsid w:val="008B7295"/>
    <w:rsid w:val="00973E3D"/>
    <w:rsid w:val="00993D32"/>
    <w:rsid w:val="00A10A00"/>
    <w:rsid w:val="00A86F48"/>
    <w:rsid w:val="00AB7A64"/>
    <w:rsid w:val="00B322BA"/>
    <w:rsid w:val="00B64840"/>
    <w:rsid w:val="00BA0AEE"/>
    <w:rsid w:val="00BD19ED"/>
    <w:rsid w:val="00C00772"/>
    <w:rsid w:val="00C2529E"/>
    <w:rsid w:val="00CA48B0"/>
    <w:rsid w:val="00D06441"/>
    <w:rsid w:val="00E43507"/>
    <w:rsid w:val="00E606FF"/>
    <w:rsid w:val="00E80853"/>
    <w:rsid w:val="00E8163C"/>
    <w:rsid w:val="00E9154C"/>
    <w:rsid w:val="00EB4AC1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21</cp:revision>
  <dcterms:created xsi:type="dcterms:W3CDTF">2019-02-14T17:23:00Z</dcterms:created>
  <dcterms:modified xsi:type="dcterms:W3CDTF">2019-02-14T18:05:00Z</dcterms:modified>
</cp:coreProperties>
</file>